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84FB3" w14:textId="23819AD7" w:rsidR="00FD3C87" w:rsidRPr="00FD3C87" w:rsidRDefault="00FD3C87" w:rsidP="00FD3C87">
      <w:pPr>
        <w:autoSpaceDE w:val="0"/>
        <w:autoSpaceDN w:val="0"/>
        <w:adjustRightInd w:val="0"/>
        <w:ind w:left="378" w:hangingChars="118" w:hanging="378"/>
        <w:jc w:val="center"/>
        <w:rPr>
          <w:rFonts w:ascii="標楷體" w:eastAsia="標楷體" w:hAnsi="標楷體" w:cs="標楷體(岏..."/>
          <w:color w:val="000000"/>
          <w:kern w:val="0"/>
          <w:sz w:val="32"/>
          <w:szCs w:val="32"/>
        </w:rPr>
      </w:pPr>
      <w:r w:rsidRPr="00FD3C87">
        <w:rPr>
          <w:rFonts w:ascii="標楷體" w:eastAsia="標楷體" w:hAnsi="標楷體" w:cs="標楷體(岏..." w:hint="eastAsia"/>
          <w:color w:val="000000"/>
          <w:kern w:val="0"/>
          <w:sz w:val="32"/>
          <w:szCs w:val="32"/>
        </w:rPr>
        <w:t>國立嘉義大學理工學院</w:t>
      </w:r>
      <w:r w:rsidRPr="00FD3C87">
        <w:rPr>
          <w:rFonts w:ascii="標楷體" w:eastAsia="標楷體" w:hAnsi="標楷體" w:cs="標楷體(岏..."/>
          <w:color w:val="000000"/>
          <w:kern w:val="0"/>
          <w:sz w:val="32"/>
          <w:szCs w:val="32"/>
        </w:rPr>
        <w:t>智慧能源永續發展</w:t>
      </w:r>
      <w:r w:rsidRPr="00FD3C87">
        <w:rPr>
          <w:rFonts w:ascii="標楷體" w:eastAsia="標楷體" w:hAnsi="標楷體" w:cs="標楷體(岏..." w:hint="eastAsia"/>
          <w:color w:val="000000"/>
          <w:kern w:val="0"/>
          <w:sz w:val="32"/>
          <w:szCs w:val="32"/>
        </w:rPr>
        <w:t>學程</w:t>
      </w:r>
      <w:r w:rsidR="008C71BA">
        <w:rPr>
          <w:rFonts w:ascii="標楷體" w:eastAsia="標楷體" w:hAnsi="標楷體" w:cs="標楷體(岏..." w:hint="eastAsia"/>
          <w:color w:val="000000"/>
          <w:kern w:val="0"/>
          <w:sz w:val="32"/>
          <w:szCs w:val="32"/>
        </w:rPr>
        <w:t>修習</w:t>
      </w:r>
      <w:r w:rsidRPr="00FD3C87">
        <w:rPr>
          <w:rFonts w:ascii="標楷體" w:eastAsia="標楷體" w:hAnsi="標楷體" w:cs="標楷體(岏..." w:hint="eastAsia"/>
          <w:color w:val="000000"/>
          <w:kern w:val="0"/>
          <w:sz w:val="32"/>
          <w:szCs w:val="32"/>
        </w:rPr>
        <w:t>要點</w:t>
      </w:r>
    </w:p>
    <w:p w14:paraId="647A7CB3" w14:textId="2836BA03" w:rsidR="00766590" w:rsidRPr="00766590" w:rsidRDefault="00766590" w:rsidP="001C3B83">
      <w:pPr>
        <w:autoSpaceDE w:val="0"/>
        <w:autoSpaceDN w:val="0"/>
        <w:adjustRightInd w:val="0"/>
        <w:ind w:left="236" w:hangingChars="118" w:hanging="236"/>
        <w:jc w:val="right"/>
        <w:rPr>
          <w:rFonts w:ascii="Times New Roman" w:eastAsia="標楷體" w:hAnsi="Times New Roman" w:cs="Times New Roman"/>
          <w:kern w:val="0"/>
          <w:sz w:val="20"/>
          <w:szCs w:val="24"/>
        </w:rPr>
      </w:pPr>
      <w:r w:rsidRPr="00766590">
        <w:rPr>
          <w:rFonts w:ascii="Times New Roman" w:eastAsia="標楷體" w:hAnsi="Times New Roman" w:cs="Times New Roman"/>
          <w:kern w:val="0"/>
          <w:sz w:val="20"/>
          <w:szCs w:val="24"/>
        </w:rPr>
        <w:t>110</w:t>
      </w:r>
      <w:r w:rsidRPr="00766590">
        <w:rPr>
          <w:rFonts w:ascii="Times New Roman" w:eastAsia="標楷體" w:hAnsi="Times New Roman" w:cs="Times New Roman"/>
          <w:kern w:val="0"/>
          <w:sz w:val="20"/>
          <w:szCs w:val="24"/>
        </w:rPr>
        <w:t>年</w:t>
      </w:r>
      <w:r w:rsidRPr="00766590">
        <w:rPr>
          <w:rFonts w:ascii="Times New Roman" w:eastAsia="標楷體" w:hAnsi="Times New Roman" w:cs="Times New Roman"/>
          <w:kern w:val="0"/>
          <w:sz w:val="20"/>
          <w:szCs w:val="24"/>
        </w:rPr>
        <w:t>2</w:t>
      </w:r>
      <w:r w:rsidRPr="00766590">
        <w:rPr>
          <w:rFonts w:ascii="Times New Roman" w:eastAsia="標楷體" w:hAnsi="Times New Roman" w:cs="Times New Roman"/>
          <w:kern w:val="0"/>
          <w:sz w:val="20"/>
          <w:szCs w:val="24"/>
        </w:rPr>
        <w:t>月</w:t>
      </w:r>
      <w:r w:rsidRPr="00766590">
        <w:rPr>
          <w:rFonts w:ascii="Times New Roman" w:eastAsia="標楷體" w:hAnsi="Times New Roman" w:cs="Times New Roman"/>
          <w:kern w:val="0"/>
          <w:sz w:val="20"/>
          <w:szCs w:val="24"/>
        </w:rPr>
        <w:t>26</w:t>
      </w:r>
      <w:r w:rsidRPr="00766590">
        <w:rPr>
          <w:rFonts w:ascii="Times New Roman" w:eastAsia="標楷體" w:hAnsi="Times New Roman" w:cs="Times New Roman"/>
          <w:kern w:val="0"/>
          <w:sz w:val="20"/>
          <w:szCs w:val="24"/>
        </w:rPr>
        <w:t>日</w:t>
      </w:r>
      <w:r w:rsidRPr="00766590">
        <w:rPr>
          <w:rFonts w:ascii="Times New Roman" w:eastAsia="標楷體" w:hAnsi="Times New Roman" w:cs="Times New Roman"/>
          <w:kern w:val="0"/>
          <w:sz w:val="20"/>
          <w:szCs w:val="24"/>
        </w:rPr>
        <w:t>109</w:t>
      </w:r>
      <w:r w:rsidRPr="00766590">
        <w:rPr>
          <w:rFonts w:ascii="Times New Roman" w:eastAsia="標楷體" w:hAnsi="Times New Roman" w:cs="Times New Roman"/>
          <w:kern w:val="0"/>
          <w:sz w:val="20"/>
          <w:szCs w:val="24"/>
        </w:rPr>
        <w:t>學年度第</w:t>
      </w:r>
      <w:r w:rsidRPr="00766590">
        <w:rPr>
          <w:rFonts w:ascii="Times New Roman" w:eastAsia="標楷體" w:hAnsi="Times New Roman" w:cs="Times New Roman"/>
          <w:kern w:val="0"/>
          <w:sz w:val="20"/>
          <w:szCs w:val="24"/>
        </w:rPr>
        <w:t>2</w:t>
      </w:r>
      <w:r w:rsidRPr="00766590">
        <w:rPr>
          <w:rFonts w:ascii="Times New Roman" w:eastAsia="標楷體" w:hAnsi="Times New Roman" w:cs="Times New Roman"/>
          <w:kern w:val="0"/>
          <w:sz w:val="20"/>
          <w:szCs w:val="24"/>
        </w:rPr>
        <w:t>次智慧能源永續發展學程會議通過</w:t>
      </w:r>
    </w:p>
    <w:p w14:paraId="301113CF" w14:textId="2A323DD2" w:rsidR="001C3B83" w:rsidRPr="00766590" w:rsidRDefault="001C3B83" w:rsidP="001C3B83">
      <w:pPr>
        <w:autoSpaceDE w:val="0"/>
        <w:autoSpaceDN w:val="0"/>
        <w:adjustRightInd w:val="0"/>
        <w:ind w:left="236" w:hangingChars="118" w:hanging="236"/>
        <w:jc w:val="right"/>
        <w:rPr>
          <w:rFonts w:ascii="Times New Roman" w:eastAsia="標楷體" w:hAnsi="Times New Roman" w:cs="Times New Roman"/>
          <w:kern w:val="0"/>
          <w:sz w:val="20"/>
          <w:szCs w:val="24"/>
        </w:rPr>
      </w:pPr>
      <w:r w:rsidRPr="00766590">
        <w:rPr>
          <w:rFonts w:ascii="Times New Roman" w:eastAsia="標楷體" w:hAnsi="Times New Roman" w:cs="Times New Roman"/>
          <w:kern w:val="0"/>
          <w:sz w:val="20"/>
          <w:szCs w:val="24"/>
        </w:rPr>
        <w:t>110</w:t>
      </w:r>
      <w:r w:rsidRPr="00766590">
        <w:rPr>
          <w:rFonts w:ascii="Times New Roman" w:eastAsia="標楷體" w:hAnsi="Times New Roman" w:cs="Times New Roman"/>
          <w:kern w:val="0"/>
          <w:sz w:val="20"/>
          <w:szCs w:val="24"/>
        </w:rPr>
        <w:t>年</w:t>
      </w:r>
      <w:r w:rsidRPr="00766590">
        <w:rPr>
          <w:rFonts w:ascii="Times New Roman" w:eastAsia="標楷體" w:hAnsi="Times New Roman" w:cs="Times New Roman"/>
          <w:kern w:val="0"/>
          <w:sz w:val="20"/>
          <w:szCs w:val="24"/>
        </w:rPr>
        <w:t>3</w:t>
      </w:r>
      <w:r w:rsidRPr="00766590">
        <w:rPr>
          <w:rFonts w:ascii="Times New Roman" w:eastAsia="標楷體" w:hAnsi="Times New Roman" w:cs="Times New Roman"/>
          <w:kern w:val="0"/>
          <w:sz w:val="20"/>
          <w:szCs w:val="24"/>
        </w:rPr>
        <w:t>月</w:t>
      </w:r>
      <w:r w:rsidRPr="00766590">
        <w:rPr>
          <w:rFonts w:ascii="Times New Roman" w:eastAsia="標楷體" w:hAnsi="Times New Roman" w:cs="Times New Roman"/>
          <w:kern w:val="0"/>
          <w:sz w:val="20"/>
          <w:szCs w:val="24"/>
        </w:rPr>
        <w:t>5</w:t>
      </w:r>
      <w:r w:rsidRPr="00766590">
        <w:rPr>
          <w:rFonts w:ascii="Times New Roman" w:eastAsia="標楷體" w:hAnsi="Times New Roman" w:cs="Times New Roman"/>
          <w:kern w:val="0"/>
          <w:sz w:val="20"/>
          <w:szCs w:val="24"/>
        </w:rPr>
        <w:t>日</w:t>
      </w:r>
      <w:r w:rsidRPr="00766590">
        <w:rPr>
          <w:rFonts w:ascii="Times New Roman" w:eastAsia="標楷體" w:hAnsi="Times New Roman" w:cs="Times New Roman"/>
          <w:kern w:val="0"/>
          <w:sz w:val="20"/>
          <w:szCs w:val="24"/>
        </w:rPr>
        <w:t>109</w:t>
      </w:r>
      <w:r w:rsidRPr="00766590">
        <w:rPr>
          <w:rFonts w:ascii="Times New Roman" w:eastAsia="標楷體" w:hAnsi="Times New Roman" w:cs="Times New Roman"/>
          <w:kern w:val="0"/>
          <w:sz w:val="20"/>
          <w:szCs w:val="24"/>
        </w:rPr>
        <w:t>學年度第</w:t>
      </w:r>
      <w:r w:rsidRPr="00766590">
        <w:rPr>
          <w:rFonts w:ascii="Times New Roman" w:eastAsia="標楷體" w:hAnsi="Times New Roman" w:cs="Times New Roman"/>
          <w:kern w:val="0"/>
          <w:sz w:val="20"/>
          <w:szCs w:val="24"/>
        </w:rPr>
        <w:t>4</w:t>
      </w:r>
      <w:r w:rsidRPr="00766590">
        <w:rPr>
          <w:rFonts w:ascii="Times New Roman" w:eastAsia="標楷體" w:hAnsi="Times New Roman" w:cs="Times New Roman"/>
          <w:kern w:val="0"/>
          <w:sz w:val="20"/>
          <w:szCs w:val="24"/>
        </w:rPr>
        <w:t>次院課程規劃委員會議通過</w:t>
      </w:r>
    </w:p>
    <w:p w14:paraId="26BCB24E" w14:textId="1A31ABE4" w:rsidR="001C3B83" w:rsidRPr="00FD3C87" w:rsidRDefault="001C3B83" w:rsidP="001C3B83">
      <w:pPr>
        <w:autoSpaceDE w:val="0"/>
        <w:autoSpaceDN w:val="0"/>
        <w:adjustRightInd w:val="0"/>
        <w:spacing w:afterLines="50" w:after="180"/>
        <w:jc w:val="right"/>
        <w:rPr>
          <w:rFonts w:ascii="標楷體" w:eastAsia="標楷體" w:hAnsi="標楷體" w:cs="Times New Roman"/>
          <w:kern w:val="0"/>
          <w:sz w:val="20"/>
          <w:szCs w:val="24"/>
        </w:rPr>
      </w:pPr>
      <w:r w:rsidRPr="00766590">
        <w:rPr>
          <w:rFonts w:ascii="Times New Roman" w:eastAsia="標楷體" w:hAnsi="Times New Roman" w:cs="Times New Roman"/>
          <w:kern w:val="0"/>
          <w:sz w:val="20"/>
          <w:szCs w:val="24"/>
        </w:rPr>
        <w:t>110</w:t>
      </w:r>
      <w:r w:rsidRPr="00766590">
        <w:rPr>
          <w:rFonts w:ascii="Times New Roman" w:eastAsia="標楷體" w:hAnsi="Times New Roman" w:cs="Times New Roman"/>
          <w:kern w:val="0"/>
          <w:sz w:val="20"/>
          <w:szCs w:val="24"/>
        </w:rPr>
        <w:t>年</w:t>
      </w:r>
      <w:r w:rsidRPr="00766590">
        <w:rPr>
          <w:rFonts w:ascii="Times New Roman" w:eastAsia="標楷體" w:hAnsi="Times New Roman" w:cs="Times New Roman"/>
          <w:kern w:val="0"/>
          <w:sz w:val="20"/>
          <w:szCs w:val="24"/>
        </w:rPr>
        <w:t>5</w:t>
      </w:r>
      <w:r w:rsidRPr="00766590">
        <w:rPr>
          <w:rFonts w:ascii="Times New Roman" w:eastAsia="標楷體" w:hAnsi="Times New Roman" w:cs="Times New Roman"/>
          <w:kern w:val="0"/>
          <w:sz w:val="20"/>
          <w:szCs w:val="24"/>
        </w:rPr>
        <w:t>月</w:t>
      </w:r>
      <w:r w:rsidRPr="00766590">
        <w:rPr>
          <w:rFonts w:ascii="Times New Roman" w:eastAsia="標楷體" w:hAnsi="Times New Roman" w:cs="Times New Roman"/>
          <w:kern w:val="0"/>
          <w:sz w:val="20"/>
          <w:szCs w:val="24"/>
        </w:rPr>
        <w:t>18</w:t>
      </w:r>
      <w:r w:rsidRPr="00766590">
        <w:rPr>
          <w:rFonts w:ascii="Times New Roman" w:eastAsia="標楷體" w:hAnsi="Times New Roman" w:cs="Times New Roman"/>
          <w:kern w:val="0"/>
          <w:sz w:val="20"/>
          <w:szCs w:val="24"/>
        </w:rPr>
        <w:t>日</w:t>
      </w:r>
      <w:r w:rsidRPr="00766590">
        <w:rPr>
          <w:rFonts w:ascii="Times New Roman" w:eastAsia="標楷體" w:hAnsi="Times New Roman" w:cs="Times New Roman"/>
          <w:kern w:val="0"/>
          <w:sz w:val="20"/>
          <w:szCs w:val="24"/>
        </w:rPr>
        <w:t>109</w:t>
      </w:r>
      <w:r w:rsidRPr="00766590">
        <w:rPr>
          <w:rFonts w:ascii="Times New Roman" w:eastAsia="標楷體" w:hAnsi="Times New Roman" w:cs="Times New Roman"/>
          <w:kern w:val="0"/>
          <w:sz w:val="20"/>
          <w:szCs w:val="24"/>
        </w:rPr>
        <w:t>學年度第</w:t>
      </w:r>
      <w:r w:rsidRPr="00766590">
        <w:rPr>
          <w:rFonts w:ascii="Times New Roman" w:eastAsia="標楷體" w:hAnsi="Times New Roman" w:cs="Times New Roman"/>
          <w:kern w:val="0"/>
          <w:sz w:val="20"/>
          <w:szCs w:val="24"/>
        </w:rPr>
        <w:t>2</w:t>
      </w:r>
      <w:r w:rsidRPr="00766590">
        <w:rPr>
          <w:rFonts w:ascii="Times New Roman" w:eastAsia="標楷體" w:hAnsi="Times New Roman" w:cs="Times New Roman"/>
          <w:kern w:val="0"/>
          <w:sz w:val="20"/>
          <w:szCs w:val="24"/>
        </w:rPr>
        <w:t>學期教務會議修正通過</w:t>
      </w:r>
    </w:p>
    <w:p w14:paraId="7A5A7607" w14:textId="77777777" w:rsidR="0055536E" w:rsidRPr="0055536E" w:rsidRDefault="00FD3C87" w:rsidP="00930770">
      <w:pPr>
        <w:numPr>
          <w:ilvl w:val="1"/>
          <w:numId w:val="2"/>
        </w:numPr>
        <w:autoSpaceDE w:val="0"/>
        <w:autoSpaceDN w:val="0"/>
        <w:adjustRightInd w:val="0"/>
        <w:ind w:left="482" w:hanging="482"/>
        <w:jc w:val="both"/>
        <w:rPr>
          <w:rFonts w:ascii="Times New Roman" w:eastAsia="標楷體" w:hAnsi="Times New Roman" w:cs="Times New Roman"/>
          <w:color w:val="000000" w:themeColor="text1"/>
          <w:kern w:val="0"/>
          <w:szCs w:val="24"/>
        </w:rPr>
      </w:pPr>
      <w:r w:rsidRPr="0055536E">
        <w:rPr>
          <w:rFonts w:ascii="標楷體" w:eastAsia="標楷體" w:hAnsi="標楷體" w:cs="標楷體藫凘荀." w:hint="eastAsia"/>
          <w:color w:val="000000"/>
          <w:kern w:val="0"/>
          <w:szCs w:val="24"/>
        </w:rPr>
        <w:t>國立嘉義大</w:t>
      </w:r>
      <w:r w:rsidRPr="0055536E">
        <w:rPr>
          <w:rFonts w:ascii="Times New Roman" w:eastAsia="標楷體" w:hAnsi="Times New Roman" w:cs="Times New Roman"/>
          <w:color w:val="000000"/>
          <w:kern w:val="0"/>
          <w:szCs w:val="24"/>
        </w:rPr>
        <w:t>學（以下簡稱本校）為順利推動理工學院</w:t>
      </w:r>
      <w:r w:rsidRPr="0055536E">
        <w:rPr>
          <w:rFonts w:ascii="Times New Roman" w:eastAsia="標楷體" w:hAnsi="Times New Roman" w:cs="Times New Roman"/>
          <w:color w:val="000000"/>
        </w:rPr>
        <w:t>智慧能源永續發展</w:t>
      </w:r>
      <w:r w:rsidRPr="0055536E">
        <w:rPr>
          <w:rFonts w:ascii="Times New Roman" w:eastAsia="標楷體" w:hAnsi="Times New Roman" w:cs="Times New Roman"/>
          <w:color w:val="000000"/>
          <w:kern w:val="0"/>
          <w:szCs w:val="24"/>
        </w:rPr>
        <w:t>學程之規劃與執行，由</w:t>
      </w:r>
      <w:r w:rsidRPr="0055536E">
        <w:rPr>
          <w:rFonts w:ascii="標楷體" w:eastAsia="標楷體" w:hAnsi="標楷體" w:cs="標楷體藫凘荀."/>
          <w:color w:val="000000"/>
          <w:kern w:val="0"/>
          <w:szCs w:val="24"/>
        </w:rPr>
        <w:t>本院依據本校</w:t>
      </w:r>
      <w:r w:rsidRPr="0055536E">
        <w:rPr>
          <w:rFonts w:ascii="標楷體" w:eastAsia="標楷體" w:hAnsi="標楷體" w:cs="標楷體藫凘荀." w:hint="eastAsia"/>
          <w:color w:val="000000"/>
          <w:kern w:val="0"/>
          <w:szCs w:val="24"/>
        </w:rPr>
        <w:t>跨領域學分</w:t>
      </w:r>
      <w:r w:rsidRPr="0055536E">
        <w:rPr>
          <w:rFonts w:ascii="標楷體" w:eastAsia="標楷體" w:hAnsi="標楷體" w:cs="標楷體藫凘荀."/>
          <w:color w:val="000000"/>
          <w:kern w:val="0"/>
          <w:szCs w:val="24"/>
        </w:rPr>
        <w:t>學程設置</w:t>
      </w:r>
      <w:r w:rsidRPr="0055536E">
        <w:rPr>
          <w:rFonts w:ascii="標楷體" w:eastAsia="標楷體" w:hAnsi="標楷體" w:cs="標楷體藫凘荀." w:hint="eastAsia"/>
          <w:color w:val="000000"/>
          <w:kern w:val="0"/>
          <w:szCs w:val="24"/>
        </w:rPr>
        <w:t>辦法</w:t>
      </w:r>
      <w:r w:rsidRPr="0055536E">
        <w:rPr>
          <w:rFonts w:ascii="標楷體" w:eastAsia="標楷體" w:hAnsi="標楷體" w:cs="標楷體藫凘荀."/>
          <w:color w:val="000000"/>
          <w:kern w:val="0"/>
          <w:szCs w:val="24"/>
        </w:rPr>
        <w:t>，設置智慧能源永續發展學程</w:t>
      </w:r>
      <w:r w:rsidRPr="0055536E">
        <w:rPr>
          <w:rFonts w:ascii="Times New Roman" w:eastAsia="標楷體" w:hAnsi="Times New Roman" w:cs="Times New Roman"/>
          <w:color w:val="000000"/>
          <w:kern w:val="0"/>
          <w:szCs w:val="24"/>
        </w:rPr>
        <w:t>（以下簡稱本學程）</w:t>
      </w:r>
      <w:r w:rsidR="008C71BA" w:rsidRPr="0055536E">
        <w:rPr>
          <w:rFonts w:ascii="Times New Roman" w:eastAsia="標楷體" w:hAnsi="Times New Roman" w:cs="Times New Roman" w:hint="eastAsia"/>
          <w:color w:val="000000"/>
          <w:kern w:val="0"/>
          <w:szCs w:val="24"/>
        </w:rPr>
        <w:t>，特定本要點</w:t>
      </w:r>
      <w:r w:rsidRPr="0055536E">
        <w:rPr>
          <w:rFonts w:ascii="Times New Roman" w:eastAsia="標楷體" w:hAnsi="Times New Roman" w:cs="Times New Roman"/>
          <w:color w:val="000000"/>
          <w:kern w:val="0"/>
          <w:szCs w:val="24"/>
        </w:rPr>
        <w:t>。</w:t>
      </w:r>
      <w:r w:rsidRPr="0055536E">
        <w:rPr>
          <w:rFonts w:ascii="Times New Roman" w:eastAsia="標楷體" w:hAnsi="Times New Roman" w:cs="Times New Roman"/>
          <w:color w:val="000000"/>
          <w:kern w:val="0"/>
          <w:szCs w:val="24"/>
        </w:rPr>
        <w:t xml:space="preserve"> </w:t>
      </w:r>
    </w:p>
    <w:p w14:paraId="7B6EE473" w14:textId="66195B6D" w:rsidR="0055536E" w:rsidRPr="0055536E" w:rsidRDefault="00B54088" w:rsidP="00930770">
      <w:pPr>
        <w:numPr>
          <w:ilvl w:val="1"/>
          <w:numId w:val="2"/>
        </w:numPr>
        <w:autoSpaceDE w:val="0"/>
        <w:autoSpaceDN w:val="0"/>
        <w:adjustRightInd w:val="0"/>
        <w:ind w:left="482" w:hanging="482"/>
        <w:jc w:val="both"/>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kern w:val="0"/>
          <w:szCs w:val="24"/>
        </w:rPr>
        <w:t>本學程委員會設置委員</w:t>
      </w:r>
      <w:r>
        <w:rPr>
          <w:rFonts w:ascii="Times New Roman" w:eastAsia="標楷體" w:hAnsi="Times New Roman" w:cs="Times New Roman" w:hint="eastAsia"/>
          <w:color w:val="000000"/>
          <w:kern w:val="0"/>
          <w:szCs w:val="24"/>
        </w:rPr>
        <w:t>七</w:t>
      </w:r>
      <w:r>
        <w:rPr>
          <w:rFonts w:ascii="Times New Roman" w:eastAsia="標楷體" w:hAnsi="Times New Roman" w:cs="Times New Roman"/>
          <w:color w:val="000000"/>
          <w:kern w:val="0"/>
          <w:szCs w:val="24"/>
        </w:rPr>
        <w:t>至</w:t>
      </w:r>
      <w:r>
        <w:rPr>
          <w:rFonts w:ascii="Times New Roman" w:eastAsia="標楷體" w:hAnsi="Times New Roman" w:cs="Times New Roman" w:hint="eastAsia"/>
          <w:color w:val="000000"/>
          <w:kern w:val="0"/>
          <w:szCs w:val="24"/>
        </w:rPr>
        <w:t>十</w:t>
      </w:r>
      <w:r w:rsidR="00F80AD5">
        <w:rPr>
          <w:rFonts w:ascii="Times New Roman" w:eastAsia="標楷體" w:hAnsi="Times New Roman" w:cs="Times New Roman"/>
          <w:color w:val="000000"/>
          <w:kern w:val="0"/>
          <w:szCs w:val="24"/>
        </w:rPr>
        <w:t>人，遴聘參與本學程課程教學之專任教師組成</w:t>
      </w:r>
      <w:r w:rsidR="00FD3C87" w:rsidRPr="0055536E">
        <w:rPr>
          <w:rFonts w:ascii="Times New Roman" w:eastAsia="標楷體" w:hAnsi="Times New Roman" w:cs="Times New Roman"/>
          <w:color w:val="000000"/>
          <w:kern w:val="0"/>
          <w:szCs w:val="24"/>
        </w:rPr>
        <w:t>，理工學院院長擔任召集人，並指定委員一人承辦相關業務。</w:t>
      </w:r>
    </w:p>
    <w:p w14:paraId="683EFDFF" w14:textId="77777777" w:rsidR="0055536E" w:rsidRPr="00C85ECA" w:rsidRDefault="0055536E" w:rsidP="00275469">
      <w:pPr>
        <w:numPr>
          <w:ilvl w:val="1"/>
          <w:numId w:val="2"/>
        </w:numPr>
        <w:autoSpaceDE w:val="0"/>
        <w:autoSpaceDN w:val="0"/>
        <w:adjustRightInd w:val="0"/>
        <w:ind w:left="482" w:hanging="482"/>
        <w:jc w:val="both"/>
        <w:rPr>
          <w:rFonts w:ascii="Times New Roman" w:eastAsia="標楷體" w:hAnsi="Times New Roman" w:cs="Times New Roman"/>
          <w:kern w:val="0"/>
          <w:szCs w:val="24"/>
        </w:rPr>
      </w:pPr>
      <w:r w:rsidRPr="0055536E">
        <w:rPr>
          <w:rFonts w:ascii="Times New Roman" w:eastAsia="標楷體" w:hAnsi="Times New Roman" w:cs="Times New Roman" w:hint="eastAsia"/>
          <w:color w:val="000000" w:themeColor="text1"/>
          <w:kern w:val="0"/>
          <w:szCs w:val="24"/>
        </w:rPr>
        <w:t>凡本校各系所學生申請本</w:t>
      </w:r>
      <w:r w:rsidRPr="00C85ECA">
        <w:rPr>
          <w:rFonts w:ascii="Times New Roman" w:eastAsia="標楷體" w:hAnsi="Times New Roman" w:cs="Times New Roman" w:hint="eastAsia"/>
          <w:kern w:val="0"/>
          <w:szCs w:val="24"/>
        </w:rPr>
        <w:t>學程，經本學程委員會審議核可後，即可修習。</w:t>
      </w:r>
    </w:p>
    <w:p w14:paraId="53A300F8" w14:textId="36E7323E" w:rsidR="00585422" w:rsidRPr="00C85ECA" w:rsidRDefault="0055536E" w:rsidP="00381718">
      <w:pPr>
        <w:numPr>
          <w:ilvl w:val="1"/>
          <w:numId w:val="2"/>
        </w:numPr>
        <w:autoSpaceDE w:val="0"/>
        <w:autoSpaceDN w:val="0"/>
        <w:adjustRightInd w:val="0"/>
        <w:ind w:left="482" w:hanging="482"/>
        <w:jc w:val="both"/>
        <w:rPr>
          <w:rFonts w:ascii="Times New Roman" w:eastAsia="標楷體" w:hAnsi="Times New Roman" w:cs="Times New Roman"/>
          <w:kern w:val="0"/>
          <w:szCs w:val="24"/>
        </w:rPr>
      </w:pPr>
      <w:r w:rsidRPr="00C85ECA">
        <w:rPr>
          <w:rFonts w:ascii="Times New Roman" w:eastAsia="標楷體" w:hAnsi="Times New Roman" w:cs="Times New Roman"/>
          <w:kern w:val="0"/>
          <w:szCs w:val="24"/>
        </w:rPr>
        <w:t>本學程</w:t>
      </w:r>
      <w:r w:rsidRPr="00C85ECA">
        <w:rPr>
          <w:rFonts w:ascii="Times New Roman" w:eastAsia="標楷體" w:hAnsi="Times New Roman" w:cs="Times New Roman" w:hint="eastAsia"/>
          <w:kern w:val="0"/>
          <w:szCs w:val="24"/>
        </w:rPr>
        <w:t>涵蓋智慧與能源兩大主軸，包括</w:t>
      </w:r>
      <w:r w:rsidRPr="00C85ECA">
        <w:rPr>
          <w:rFonts w:ascii="Times New Roman" w:eastAsia="標楷體" w:hAnsi="Times New Roman" w:cs="Times New Roman"/>
          <w:kern w:val="0"/>
          <w:szCs w:val="24"/>
        </w:rPr>
        <w:t>物理</w:t>
      </w:r>
      <w:r w:rsidRPr="00C85ECA">
        <w:rPr>
          <w:rFonts w:ascii="Times New Roman" w:eastAsia="標楷體" w:hAnsi="Times New Roman" w:cs="Times New Roman" w:hint="eastAsia"/>
          <w:kern w:val="0"/>
          <w:szCs w:val="24"/>
        </w:rPr>
        <w:t>、計算機應用、</w:t>
      </w:r>
      <w:r w:rsidRPr="00C85ECA">
        <w:rPr>
          <w:rFonts w:ascii="Times New Roman" w:eastAsia="標楷體" w:hAnsi="Times New Roman" w:cs="Times New Roman"/>
          <w:kern w:val="0"/>
          <w:szCs w:val="24"/>
        </w:rPr>
        <w:t>電子電路</w:t>
      </w:r>
      <w:r w:rsidRPr="00C85ECA">
        <w:rPr>
          <w:rFonts w:ascii="Times New Roman" w:eastAsia="標楷體" w:hAnsi="Times New Roman" w:cs="Times New Roman" w:hint="eastAsia"/>
          <w:kern w:val="0"/>
          <w:szCs w:val="24"/>
        </w:rPr>
        <w:t>、與能源相關等四大領域</w:t>
      </w:r>
      <w:r w:rsidRPr="00C85ECA">
        <w:rPr>
          <w:rFonts w:ascii="Times New Roman" w:eastAsia="標楷體" w:hAnsi="Times New Roman" w:cs="Times New Roman"/>
          <w:kern w:val="0"/>
          <w:szCs w:val="24"/>
        </w:rPr>
        <w:t>，</w:t>
      </w:r>
      <w:r w:rsidR="00F80AD5">
        <w:rPr>
          <w:rFonts w:ascii="Times New Roman" w:eastAsia="標楷體" w:hAnsi="Times New Roman" w:cs="Times New Roman" w:hint="eastAsia"/>
          <w:kern w:val="0"/>
          <w:szCs w:val="24"/>
        </w:rPr>
        <w:t>為</w:t>
      </w:r>
      <w:r w:rsidRPr="00C85ECA">
        <w:rPr>
          <w:rFonts w:ascii="Times New Roman" w:eastAsia="標楷體" w:hAnsi="Times New Roman" w:cs="Times New Roman"/>
          <w:kern w:val="0"/>
          <w:szCs w:val="24"/>
        </w:rPr>
        <w:t>跨領域之人才培育</w:t>
      </w:r>
      <w:r w:rsidRPr="00C85ECA">
        <w:rPr>
          <w:rFonts w:ascii="Times New Roman" w:eastAsia="標楷體" w:hAnsi="Times New Roman" w:cs="Times New Roman" w:hint="eastAsia"/>
          <w:kern w:val="0"/>
          <w:szCs w:val="24"/>
        </w:rPr>
        <w:t>學程。</w:t>
      </w:r>
    </w:p>
    <w:p w14:paraId="2F690210" w14:textId="40E4A645" w:rsidR="00585422" w:rsidRPr="00C85ECA" w:rsidRDefault="00381766" w:rsidP="00EA65A4">
      <w:pPr>
        <w:numPr>
          <w:ilvl w:val="1"/>
          <w:numId w:val="2"/>
        </w:numPr>
        <w:autoSpaceDE w:val="0"/>
        <w:autoSpaceDN w:val="0"/>
        <w:adjustRightInd w:val="0"/>
        <w:ind w:left="482" w:hanging="482"/>
        <w:jc w:val="both"/>
        <w:rPr>
          <w:rFonts w:ascii="Times New Roman" w:eastAsia="標楷體" w:hAnsi="Times New Roman" w:cs="Times New Roman"/>
          <w:kern w:val="0"/>
          <w:szCs w:val="24"/>
        </w:rPr>
      </w:pPr>
      <w:r w:rsidRPr="00C85ECA">
        <w:rPr>
          <w:rFonts w:ascii="Times New Roman" w:eastAsia="標楷體" w:hAnsi="Times New Roman" w:cs="標楷體" w:hint="eastAsia"/>
        </w:rPr>
        <w:t>本校各系所之在學學生需</w:t>
      </w:r>
      <w:r w:rsidR="00487E3B" w:rsidRPr="00C85ECA">
        <w:rPr>
          <w:rFonts w:ascii="Times New Roman" w:eastAsia="標楷體" w:hAnsi="Times New Roman" w:cs="標楷體" w:hint="eastAsia"/>
        </w:rPr>
        <w:t>修畢以下</w:t>
      </w:r>
      <w:r w:rsidR="006761A0" w:rsidRPr="00C85ECA">
        <w:rPr>
          <w:rFonts w:ascii="Times New Roman" w:eastAsia="標楷體" w:hAnsi="Times New Roman" w:cs="標楷體" w:hint="eastAsia"/>
        </w:rPr>
        <w:t>先修</w:t>
      </w:r>
      <w:r w:rsidR="00487E3B" w:rsidRPr="00C85ECA">
        <w:rPr>
          <w:rFonts w:ascii="Times New Roman" w:eastAsia="標楷體" w:hAnsi="Times New Roman" w:cs="標楷體" w:hint="eastAsia"/>
        </w:rPr>
        <w:t>課程</w:t>
      </w:r>
      <w:r w:rsidR="00487E3B" w:rsidRPr="00C85ECA">
        <w:rPr>
          <w:rFonts w:ascii="Times New Roman" w:eastAsia="標楷體" w:hAnsi="Times New Roman" w:cs="Times New Roman"/>
        </w:rPr>
        <w:t>:</w:t>
      </w:r>
      <w:r w:rsidR="00487E3B" w:rsidRPr="00C85ECA">
        <w:rPr>
          <w:rFonts w:ascii="Times New Roman" w:eastAsia="標楷體" w:hAnsi="Times New Roman" w:cs="標楷體" w:hint="eastAsia"/>
        </w:rPr>
        <w:t>「物理」或「普通物理」或「普通物理學」</w:t>
      </w:r>
      <w:r w:rsidRPr="00C85ECA">
        <w:rPr>
          <w:rFonts w:ascii="Times New Roman" w:eastAsia="標楷體" w:hAnsi="Times New Roman" w:cs="標楷體" w:hint="eastAsia"/>
        </w:rPr>
        <w:t>或「程式語言」或「程式設計」或「計算機概論</w:t>
      </w:r>
      <w:r w:rsidR="00662594" w:rsidRPr="00C85ECA">
        <w:rPr>
          <w:rFonts w:ascii="Times New Roman" w:eastAsia="標楷體" w:hAnsi="Times New Roman" w:cs="標楷體" w:hint="eastAsia"/>
        </w:rPr>
        <w:t>」</w:t>
      </w:r>
      <w:r w:rsidR="00C77629">
        <w:rPr>
          <w:rFonts w:ascii="Times New Roman" w:eastAsia="標楷體" w:hAnsi="Times New Roman" w:cs="標楷體" w:hint="eastAsia"/>
        </w:rPr>
        <w:t>或</w:t>
      </w:r>
      <w:r w:rsidR="00C77629">
        <w:rPr>
          <w:rFonts w:ascii="Times New Roman" w:eastAsia="標楷體" w:hAnsi="Times New Roman" w:cs="標楷體"/>
        </w:rPr>
        <w:t>「普通化學」</w:t>
      </w:r>
      <w:r w:rsidRPr="00C85ECA">
        <w:rPr>
          <w:rFonts w:ascii="Times New Roman" w:eastAsia="標楷體" w:hAnsi="Times New Roman" w:cs="標楷體" w:hint="eastAsia"/>
        </w:rPr>
        <w:t>，</w:t>
      </w:r>
      <w:r w:rsidR="00487E3B" w:rsidRPr="00C85ECA">
        <w:rPr>
          <w:rFonts w:ascii="Times New Roman" w:eastAsia="標楷體" w:hAnsi="Times New Roman" w:cs="標楷體" w:hint="eastAsia"/>
        </w:rPr>
        <w:t>得申請修習本學程</w:t>
      </w:r>
      <w:r w:rsidR="00740E19" w:rsidRPr="00C85ECA">
        <w:rPr>
          <w:rFonts w:ascii="Times New Roman" w:eastAsia="標楷體" w:hAnsi="Times New Roman" w:cs="標楷體" w:hint="eastAsia"/>
        </w:rPr>
        <w:t>，不採計</w:t>
      </w:r>
      <w:r w:rsidR="00F80AD5">
        <w:rPr>
          <w:rFonts w:ascii="Times New Roman" w:eastAsia="標楷體" w:hAnsi="Times New Roman" w:cs="標楷體" w:hint="eastAsia"/>
        </w:rPr>
        <w:t>為本學程</w:t>
      </w:r>
      <w:r w:rsidR="00740E19" w:rsidRPr="00C85ECA">
        <w:rPr>
          <w:rFonts w:ascii="Times New Roman" w:eastAsia="標楷體" w:hAnsi="Times New Roman" w:cs="標楷體" w:hint="eastAsia"/>
        </w:rPr>
        <w:t>學分</w:t>
      </w:r>
      <w:r w:rsidR="00487E3B" w:rsidRPr="00C85ECA">
        <w:rPr>
          <w:rFonts w:ascii="Times New Roman" w:eastAsia="標楷體" w:hAnsi="Times New Roman" w:cs="標楷體" w:hint="eastAsia"/>
        </w:rPr>
        <w:t>。</w:t>
      </w:r>
    </w:p>
    <w:p w14:paraId="6A80DCBA" w14:textId="63C0B236" w:rsidR="00585422" w:rsidRPr="00C85ECA" w:rsidRDefault="00487E3B" w:rsidP="00C26125">
      <w:pPr>
        <w:numPr>
          <w:ilvl w:val="1"/>
          <w:numId w:val="2"/>
        </w:numPr>
        <w:autoSpaceDE w:val="0"/>
        <w:autoSpaceDN w:val="0"/>
        <w:adjustRightInd w:val="0"/>
        <w:ind w:left="482" w:hanging="482"/>
        <w:jc w:val="both"/>
        <w:rPr>
          <w:rFonts w:ascii="Times New Roman" w:eastAsia="標楷體" w:hAnsi="Times New Roman" w:cs="Times New Roman"/>
          <w:kern w:val="0"/>
          <w:szCs w:val="24"/>
        </w:rPr>
      </w:pPr>
      <w:r w:rsidRPr="00C85ECA">
        <w:rPr>
          <w:rFonts w:ascii="Times New Roman" w:eastAsia="標楷體" w:hAnsi="Times New Roman" w:cs="標楷體" w:hint="eastAsia"/>
        </w:rPr>
        <w:t>本學程應修習至少</w:t>
      </w:r>
      <w:r w:rsidR="0081162A" w:rsidRPr="00C85ECA">
        <w:rPr>
          <w:rFonts w:ascii="Times New Roman" w:eastAsia="標楷體" w:hAnsi="Times New Roman" w:cs="標楷體" w:hint="eastAsia"/>
        </w:rPr>
        <w:t>(</w:t>
      </w:r>
      <w:r w:rsidR="0081162A" w:rsidRPr="00C85ECA">
        <w:rPr>
          <w:rFonts w:ascii="Times New Roman" w:eastAsia="標楷體" w:hAnsi="Times New Roman" w:cs="標楷體" w:hint="eastAsia"/>
        </w:rPr>
        <w:t>含</w:t>
      </w:r>
      <w:r w:rsidR="0081162A" w:rsidRPr="00C85ECA">
        <w:rPr>
          <w:rFonts w:ascii="Times New Roman" w:eastAsia="標楷體" w:hAnsi="Times New Roman" w:cs="標楷體" w:hint="eastAsia"/>
        </w:rPr>
        <w:t>)</w:t>
      </w:r>
      <w:r w:rsidR="006F72C5" w:rsidRPr="00C85ECA">
        <w:rPr>
          <w:rFonts w:ascii="Times New Roman" w:eastAsia="標楷體" w:hAnsi="Times New Roman" w:cs="Times New Roman" w:hint="eastAsia"/>
        </w:rPr>
        <w:t>21</w:t>
      </w:r>
      <w:r w:rsidR="00381766" w:rsidRPr="00C85ECA">
        <w:rPr>
          <w:rFonts w:ascii="Times New Roman" w:eastAsia="標楷體" w:hAnsi="Times New Roman" w:cs="標楷體" w:hint="eastAsia"/>
        </w:rPr>
        <w:t>學分，包括必修核心課程</w:t>
      </w:r>
      <w:r w:rsidR="00381766" w:rsidRPr="00C85ECA">
        <w:rPr>
          <w:rFonts w:ascii="Times New Roman" w:eastAsia="標楷體" w:hAnsi="Times New Roman" w:cs="Times New Roman" w:hint="eastAsia"/>
        </w:rPr>
        <w:t>3</w:t>
      </w:r>
      <w:r w:rsidRPr="00C85ECA">
        <w:rPr>
          <w:rFonts w:ascii="Times New Roman" w:eastAsia="標楷體" w:hAnsi="Times New Roman" w:cs="標楷體" w:hint="eastAsia"/>
        </w:rPr>
        <w:t>學分</w:t>
      </w:r>
      <w:r w:rsidR="00381766" w:rsidRPr="00C85ECA">
        <w:rPr>
          <w:rFonts w:ascii="Times New Roman" w:eastAsia="標楷體" w:hAnsi="Times New Roman" w:cs="Times New Roman" w:hint="eastAsia"/>
        </w:rPr>
        <w:t>，</w:t>
      </w:r>
      <w:r w:rsidR="00381766" w:rsidRPr="00C85ECA">
        <w:rPr>
          <w:rFonts w:ascii="Times New Roman" w:eastAsia="標楷體" w:hAnsi="Times New Roman" w:cs="標楷體" w:hint="eastAsia"/>
        </w:rPr>
        <w:t>進階課程</w:t>
      </w:r>
      <w:r w:rsidR="0081162A" w:rsidRPr="00C85ECA">
        <w:rPr>
          <w:rFonts w:ascii="Times New Roman" w:eastAsia="標楷體" w:hAnsi="Times New Roman" w:cs="標楷體" w:hint="eastAsia"/>
        </w:rPr>
        <w:t>至少</w:t>
      </w:r>
      <w:r w:rsidR="0081162A" w:rsidRPr="00C85ECA">
        <w:rPr>
          <w:rFonts w:ascii="Times New Roman" w:eastAsia="標楷體" w:hAnsi="Times New Roman" w:cs="標楷體" w:hint="eastAsia"/>
        </w:rPr>
        <w:t>(</w:t>
      </w:r>
      <w:r w:rsidR="0081162A" w:rsidRPr="00C85ECA">
        <w:rPr>
          <w:rFonts w:ascii="Times New Roman" w:eastAsia="標楷體" w:hAnsi="Times New Roman" w:cs="標楷體" w:hint="eastAsia"/>
        </w:rPr>
        <w:t>含</w:t>
      </w:r>
      <w:r w:rsidR="0081162A" w:rsidRPr="00C85ECA">
        <w:rPr>
          <w:rFonts w:ascii="Times New Roman" w:eastAsia="標楷體" w:hAnsi="Times New Roman" w:cs="標楷體" w:hint="eastAsia"/>
        </w:rPr>
        <w:t>)</w:t>
      </w:r>
      <w:r w:rsidR="006761A0" w:rsidRPr="00C85ECA">
        <w:rPr>
          <w:rFonts w:ascii="Times New Roman" w:eastAsia="標楷體" w:hAnsi="Times New Roman" w:cs="標楷體" w:hint="eastAsia"/>
        </w:rPr>
        <w:t>18</w:t>
      </w:r>
      <w:r w:rsidR="00381766" w:rsidRPr="00C85ECA">
        <w:rPr>
          <w:rFonts w:ascii="Times New Roman" w:eastAsia="標楷體" w:hAnsi="Times New Roman" w:cs="標楷體" w:hint="eastAsia"/>
        </w:rPr>
        <w:t>學分，且需有</w:t>
      </w:r>
      <w:r w:rsidR="0081162A" w:rsidRPr="00C85ECA">
        <w:rPr>
          <w:rFonts w:ascii="Times New Roman" w:eastAsia="標楷體" w:hAnsi="Times New Roman" w:cs="標楷體" w:hint="eastAsia"/>
        </w:rPr>
        <w:t>至少一次</w:t>
      </w:r>
      <w:r w:rsidR="0081162A" w:rsidRPr="00C85ECA">
        <w:rPr>
          <w:rFonts w:ascii="Times New Roman" w:eastAsia="標楷體" w:hAnsi="Times New Roman" w:cs="標楷體" w:hint="eastAsia"/>
        </w:rPr>
        <w:t>(</w:t>
      </w:r>
      <w:r w:rsidR="0081162A" w:rsidRPr="00C85ECA">
        <w:rPr>
          <w:rFonts w:ascii="Times New Roman" w:eastAsia="標楷體" w:hAnsi="Times New Roman" w:cs="標楷體" w:hint="eastAsia"/>
        </w:rPr>
        <w:t>含</w:t>
      </w:r>
      <w:r w:rsidR="0081162A" w:rsidRPr="00C85ECA">
        <w:rPr>
          <w:rFonts w:ascii="Times New Roman" w:eastAsia="標楷體" w:hAnsi="Times New Roman" w:cs="標楷體" w:hint="eastAsia"/>
        </w:rPr>
        <w:t>)</w:t>
      </w:r>
      <w:r w:rsidR="00381766" w:rsidRPr="00C85ECA">
        <w:rPr>
          <w:rFonts w:ascii="Times New Roman" w:eastAsia="標楷體" w:hAnsi="Times New Roman" w:cs="標楷體" w:hint="eastAsia"/>
        </w:rPr>
        <w:t>參賽證明之全院</w:t>
      </w:r>
      <w:r w:rsidR="00381766" w:rsidRPr="00C85ECA">
        <w:rPr>
          <w:rFonts w:ascii="Times New Roman" w:eastAsia="標楷體" w:hAnsi="Times New Roman" w:cs="標楷體" w:hint="eastAsia"/>
        </w:rPr>
        <w:t>/</w:t>
      </w:r>
      <w:r w:rsidR="00381766" w:rsidRPr="00C85ECA">
        <w:rPr>
          <w:rFonts w:ascii="Times New Roman" w:eastAsia="標楷體" w:hAnsi="Times New Roman" w:cs="標楷體" w:hint="eastAsia"/>
        </w:rPr>
        <w:t>全校</w:t>
      </w:r>
      <w:r w:rsidR="00381766" w:rsidRPr="00C85ECA">
        <w:rPr>
          <w:rFonts w:ascii="Times New Roman" w:eastAsia="標楷體" w:hAnsi="Times New Roman" w:cs="標楷體" w:hint="eastAsia"/>
        </w:rPr>
        <w:t>/</w:t>
      </w:r>
      <w:r w:rsidR="00381766" w:rsidRPr="00C85ECA">
        <w:rPr>
          <w:rFonts w:ascii="Times New Roman" w:eastAsia="標楷體" w:hAnsi="Times New Roman" w:cs="標楷體" w:hint="eastAsia"/>
        </w:rPr>
        <w:t>跨校</w:t>
      </w:r>
      <w:r w:rsidR="00381766" w:rsidRPr="00C85ECA">
        <w:rPr>
          <w:rFonts w:ascii="Times New Roman" w:eastAsia="標楷體" w:hAnsi="Times New Roman" w:cs="標楷體" w:hint="eastAsia"/>
        </w:rPr>
        <w:t>/</w:t>
      </w:r>
      <w:r w:rsidR="00381766" w:rsidRPr="00C85ECA">
        <w:rPr>
          <w:rFonts w:ascii="Times New Roman" w:eastAsia="標楷體" w:hAnsi="Times New Roman" w:cs="標楷體" w:hint="eastAsia"/>
        </w:rPr>
        <w:t>全國</w:t>
      </w:r>
      <w:r w:rsidR="00381766" w:rsidRPr="00C85ECA">
        <w:rPr>
          <w:rFonts w:ascii="Times New Roman" w:eastAsia="標楷體" w:hAnsi="Times New Roman" w:cs="標楷體" w:hint="eastAsia"/>
        </w:rPr>
        <w:t>/</w:t>
      </w:r>
      <w:r w:rsidR="0081162A" w:rsidRPr="00C85ECA">
        <w:rPr>
          <w:rFonts w:ascii="Times New Roman" w:eastAsia="標楷體" w:hAnsi="Times New Roman" w:cs="標楷體" w:hint="eastAsia"/>
        </w:rPr>
        <w:t>國際競賽</w:t>
      </w:r>
      <w:r w:rsidR="00585422" w:rsidRPr="00C85ECA">
        <w:rPr>
          <w:rFonts w:ascii="Times New Roman" w:eastAsia="標楷體" w:hAnsi="Times New Roman" w:cs="標楷體" w:hint="eastAsia"/>
        </w:rPr>
        <w:t>。</w:t>
      </w:r>
    </w:p>
    <w:p w14:paraId="6CA0BF42" w14:textId="133F1E9B" w:rsidR="00487E3B" w:rsidRPr="00C85ECA" w:rsidRDefault="00585422" w:rsidP="00130157">
      <w:pPr>
        <w:numPr>
          <w:ilvl w:val="1"/>
          <w:numId w:val="2"/>
        </w:numPr>
        <w:autoSpaceDE w:val="0"/>
        <w:autoSpaceDN w:val="0"/>
        <w:adjustRightInd w:val="0"/>
        <w:ind w:left="482" w:hanging="482"/>
        <w:jc w:val="both"/>
        <w:rPr>
          <w:rFonts w:ascii="Times New Roman" w:eastAsia="標楷體" w:hAnsi="Times New Roman" w:cs="Times New Roman"/>
          <w:kern w:val="0"/>
          <w:szCs w:val="24"/>
        </w:rPr>
      </w:pPr>
      <w:r w:rsidRPr="00C85ECA">
        <w:rPr>
          <w:rFonts w:ascii="Times New Roman" w:eastAsia="標楷體" w:hAnsi="Times New Roman" w:cs="標楷體" w:hint="eastAsia"/>
        </w:rPr>
        <w:t>進階課程認列標準為</w:t>
      </w:r>
      <w:r w:rsidRPr="00C85ECA">
        <w:rPr>
          <w:rFonts w:ascii="Times New Roman" w:eastAsia="標楷體" w:hAnsi="Times New Roman" w:cs="標楷體" w:hint="eastAsia"/>
        </w:rPr>
        <w:t xml:space="preserve">: </w:t>
      </w:r>
      <w:r w:rsidRPr="00C85ECA">
        <w:rPr>
          <w:rFonts w:ascii="Times New Roman" w:eastAsia="標楷體" w:hAnsi="Times New Roman" w:cs="標楷體" w:hint="eastAsia"/>
        </w:rPr>
        <w:t>依據表一所列課程規</w:t>
      </w:r>
      <w:r w:rsidR="0081162A" w:rsidRPr="00C85ECA">
        <w:rPr>
          <w:rFonts w:ascii="Times New Roman" w:eastAsia="標楷體" w:hAnsi="Times New Roman" w:cs="標楷體" w:hint="eastAsia"/>
        </w:rPr>
        <w:t>畫</w:t>
      </w:r>
      <w:r w:rsidRPr="00C85ECA">
        <w:rPr>
          <w:rFonts w:ascii="Times New Roman" w:eastAsia="標楷體" w:hAnsi="Times New Roman" w:cs="標楷體" w:hint="eastAsia"/>
        </w:rPr>
        <w:t>，修習學生必須至少</w:t>
      </w:r>
      <w:r w:rsidRPr="00C85ECA">
        <w:rPr>
          <w:rFonts w:ascii="Times New Roman" w:eastAsia="標楷體" w:hAnsi="Times New Roman" w:cs="標楷體" w:hint="eastAsia"/>
        </w:rPr>
        <w:t>(</w:t>
      </w:r>
      <w:r w:rsidRPr="00C85ECA">
        <w:rPr>
          <w:rFonts w:ascii="Times New Roman" w:eastAsia="標楷體" w:hAnsi="Times New Roman" w:cs="標楷體" w:hint="eastAsia"/>
        </w:rPr>
        <w:t>含</w:t>
      </w:r>
      <w:r w:rsidRPr="00C85ECA">
        <w:rPr>
          <w:rFonts w:ascii="Times New Roman" w:eastAsia="標楷體" w:hAnsi="Times New Roman" w:cs="標楷體" w:hint="eastAsia"/>
        </w:rPr>
        <w:t>)</w:t>
      </w:r>
      <w:r w:rsidRPr="00C85ECA">
        <w:rPr>
          <w:rFonts w:ascii="Times New Roman" w:eastAsia="標楷體" w:hAnsi="Times New Roman" w:cs="標楷體" w:hint="eastAsia"/>
        </w:rPr>
        <w:t>擇兩領域，至少</w:t>
      </w:r>
      <w:r w:rsidRPr="00C85ECA">
        <w:rPr>
          <w:rFonts w:ascii="Times New Roman" w:eastAsia="標楷體" w:hAnsi="Times New Roman" w:cs="標楷體" w:hint="eastAsia"/>
        </w:rPr>
        <w:t>(</w:t>
      </w:r>
      <w:r w:rsidRPr="00C85ECA">
        <w:rPr>
          <w:rFonts w:ascii="Times New Roman" w:eastAsia="標楷體" w:hAnsi="Times New Roman" w:cs="標楷體" w:hint="eastAsia"/>
        </w:rPr>
        <w:t>含</w:t>
      </w:r>
      <w:r w:rsidRPr="00C85ECA">
        <w:rPr>
          <w:rFonts w:ascii="Times New Roman" w:eastAsia="標楷體" w:hAnsi="Times New Roman" w:cs="標楷體" w:hint="eastAsia"/>
        </w:rPr>
        <w:t>)</w:t>
      </w:r>
      <w:r w:rsidRPr="00C85ECA">
        <w:rPr>
          <w:rFonts w:ascii="Times New Roman" w:eastAsia="標楷體" w:hAnsi="Times New Roman" w:cs="標楷體" w:hint="eastAsia"/>
        </w:rPr>
        <w:t>跨兩系所，至少</w:t>
      </w:r>
      <w:r w:rsidRPr="00C85ECA">
        <w:rPr>
          <w:rFonts w:ascii="Times New Roman" w:eastAsia="標楷體" w:hAnsi="Times New Roman" w:cs="標楷體"/>
        </w:rPr>
        <w:t>(</w:t>
      </w:r>
      <w:r w:rsidRPr="00C85ECA">
        <w:rPr>
          <w:rFonts w:ascii="Times New Roman" w:eastAsia="標楷體" w:hAnsi="Times New Roman" w:cs="標楷體" w:hint="eastAsia"/>
        </w:rPr>
        <w:t>含</w:t>
      </w:r>
      <w:r w:rsidRPr="00C85ECA">
        <w:rPr>
          <w:rFonts w:ascii="Times New Roman" w:eastAsia="標楷體" w:hAnsi="Times New Roman" w:cs="標楷體" w:hint="eastAsia"/>
        </w:rPr>
        <w:t>)</w:t>
      </w:r>
      <w:r w:rsidR="006D14CF">
        <w:rPr>
          <w:rFonts w:ascii="Times New Roman" w:eastAsia="標楷體" w:hAnsi="Times New Roman" w:cs="標楷體" w:hint="eastAsia"/>
        </w:rPr>
        <w:t>六</w:t>
      </w:r>
      <w:r w:rsidRPr="00C85ECA">
        <w:rPr>
          <w:rFonts w:ascii="Times New Roman" w:eastAsia="標楷體" w:hAnsi="Times New Roman" w:cs="標楷體" w:hint="eastAsia"/>
        </w:rPr>
        <w:t>門課程，並通過及格分數。</w:t>
      </w:r>
    </w:p>
    <w:p w14:paraId="044DB146" w14:textId="77777777" w:rsidR="00477650" w:rsidRPr="00C85ECA" w:rsidRDefault="00477650" w:rsidP="00477650">
      <w:pPr>
        <w:numPr>
          <w:ilvl w:val="1"/>
          <w:numId w:val="2"/>
        </w:numPr>
        <w:autoSpaceDE w:val="0"/>
        <w:autoSpaceDN w:val="0"/>
        <w:adjustRightInd w:val="0"/>
        <w:ind w:left="482" w:hanging="482"/>
        <w:jc w:val="both"/>
        <w:rPr>
          <w:rFonts w:ascii="標楷體" w:eastAsia="標楷體" w:hAnsi="標楷體" w:cs="標楷體=..瑀."/>
          <w:kern w:val="0"/>
          <w:szCs w:val="24"/>
        </w:rPr>
      </w:pPr>
      <w:r w:rsidRPr="00C85ECA">
        <w:rPr>
          <w:rFonts w:ascii="標楷體" w:eastAsia="標楷體" w:hAnsi="標楷體" w:cs="標楷體=..瑀." w:hint="eastAsia"/>
          <w:kern w:val="0"/>
          <w:szCs w:val="24"/>
        </w:rPr>
        <w:t>學生修習本學程各科課程之成績，計入當學期學業平均成績，本學程各科成績及格分數，依本校學則規定辦理。</w:t>
      </w:r>
    </w:p>
    <w:p w14:paraId="339677EA" w14:textId="16A46072" w:rsidR="00477650" w:rsidRPr="00C85ECA" w:rsidRDefault="00477650" w:rsidP="00477650">
      <w:pPr>
        <w:numPr>
          <w:ilvl w:val="1"/>
          <w:numId w:val="2"/>
        </w:numPr>
        <w:autoSpaceDE w:val="0"/>
        <w:autoSpaceDN w:val="0"/>
        <w:adjustRightInd w:val="0"/>
        <w:ind w:left="482" w:hanging="482"/>
        <w:jc w:val="both"/>
        <w:rPr>
          <w:rFonts w:ascii="標楷體" w:eastAsia="標楷體" w:hAnsi="標楷體" w:cs="標楷體=..瑀."/>
          <w:kern w:val="0"/>
          <w:szCs w:val="24"/>
        </w:rPr>
      </w:pPr>
      <w:r w:rsidRPr="00C85ECA">
        <w:rPr>
          <w:rFonts w:ascii="標楷體" w:eastAsia="標楷體" w:hAnsi="標楷體" w:cs="標楷體=..瑀." w:hint="eastAsia"/>
          <w:kern w:val="0"/>
          <w:szCs w:val="24"/>
        </w:rPr>
        <w:t>修滿本學程規定學分數且成績及格之學生，應主動於畢業前一個月繳交歷年成績單，向本學程委員會提出審核認定，經本學程委員會及本校教務處審核通過後，由學校發給「</w:t>
      </w:r>
      <w:r w:rsidRPr="00C85ECA">
        <w:rPr>
          <w:rFonts w:ascii="標楷體" w:eastAsia="標楷體" w:hAnsi="標楷體" w:cs="標楷體=..瑀."/>
          <w:kern w:val="0"/>
          <w:szCs w:val="24"/>
        </w:rPr>
        <w:t>智慧能源永續發展</w:t>
      </w:r>
      <w:r w:rsidR="00F80AD5">
        <w:rPr>
          <w:rFonts w:ascii="標楷體" w:eastAsia="標楷體" w:hAnsi="標楷體" w:cs="標楷體=..瑀." w:hint="eastAsia"/>
          <w:kern w:val="0"/>
          <w:szCs w:val="24"/>
        </w:rPr>
        <w:t>學程證</w:t>
      </w:r>
      <w:r w:rsidRPr="00C85ECA">
        <w:rPr>
          <w:rFonts w:ascii="標楷體" w:eastAsia="標楷體" w:hAnsi="標楷體" w:cs="標楷體=..瑀." w:hint="eastAsia"/>
          <w:kern w:val="0"/>
          <w:szCs w:val="24"/>
        </w:rPr>
        <w:t>書」。</w:t>
      </w:r>
    </w:p>
    <w:p w14:paraId="2E83094D" w14:textId="52329694" w:rsidR="00477650" w:rsidRPr="004674B8" w:rsidRDefault="00477650" w:rsidP="00477650">
      <w:pPr>
        <w:numPr>
          <w:ilvl w:val="1"/>
          <w:numId w:val="2"/>
        </w:numPr>
        <w:autoSpaceDE w:val="0"/>
        <w:autoSpaceDN w:val="0"/>
        <w:adjustRightInd w:val="0"/>
        <w:ind w:left="482" w:hanging="482"/>
        <w:jc w:val="both"/>
        <w:rPr>
          <w:rFonts w:ascii="標楷體" w:eastAsia="標楷體" w:hAnsi="標楷體" w:cs="標楷體藫凘荀."/>
          <w:kern w:val="0"/>
          <w:szCs w:val="24"/>
        </w:rPr>
      </w:pPr>
      <w:r w:rsidRPr="00C85ECA">
        <w:rPr>
          <w:rFonts w:ascii="標楷體" w:eastAsia="標楷體" w:hAnsi="標楷體" w:cs="標楷體a稔.幀." w:hint="eastAsia"/>
          <w:kern w:val="0"/>
          <w:szCs w:val="24"/>
        </w:rPr>
        <w:t>學生得因修習本學程而申請延長修業年限(至多2</w:t>
      </w:r>
      <w:r w:rsidRPr="004674B8">
        <w:rPr>
          <w:rFonts w:ascii="標楷體" w:eastAsia="標楷體" w:hAnsi="標楷體" w:cs="標楷體a稔.幀." w:hint="eastAsia"/>
          <w:kern w:val="0"/>
          <w:szCs w:val="24"/>
        </w:rPr>
        <w:t>年</w:t>
      </w:r>
      <w:r w:rsidR="00856EE8" w:rsidRPr="004674B8">
        <w:rPr>
          <w:rFonts w:ascii="標楷體" w:eastAsia="標楷體" w:hAnsi="標楷體" w:cs="標楷體a稔.幀." w:hint="eastAsia"/>
          <w:kern w:val="0"/>
          <w:szCs w:val="24"/>
        </w:rPr>
        <w:t>，但總修業年限仍應符合大學法及本校學則規定)</w:t>
      </w:r>
      <w:r w:rsidRPr="004674B8">
        <w:rPr>
          <w:rFonts w:ascii="標楷體" w:eastAsia="標楷體" w:hAnsi="標楷體" w:cs="標楷體a稔.幀." w:hint="eastAsia"/>
          <w:kern w:val="0"/>
          <w:szCs w:val="24"/>
        </w:rPr>
        <w:t>。若修習本學程學生於畢業時仍未修完本學程規定之學分，但考上本校研究所，得於研究所修習年限內繼續修習未完成之學程學分。</w:t>
      </w:r>
    </w:p>
    <w:p w14:paraId="740898C6" w14:textId="77777777" w:rsidR="00477650" w:rsidRPr="004674B8" w:rsidRDefault="00477650" w:rsidP="00477650">
      <w:pPr>
        <w:numPr>
          <w:ilvl w:val="1"/>
          <w:numId w:val="2"/>
        </w:numPr>
        <w:autoSpaceDE w:val="0"/>
        <w:autoSpaceDN w:val="0"/>
        <w:adjustRightInd w:val="0"/>
        <w:ind w:left="482" w:hanging="482"/>
        <w:jc w:val="both"/>
        <w:rPr>
          <w:rFonts w:ascii="標楷體" w:eastAsia="標楷體" w:hAnsi="標楷體" w:cs="標楷體藫.虀."/>
          <w:kern w:val="0"/>
          <w:szCs w:val="24"/>
        </w:rPr>
      </w:pPr>
      <w:r w:rsidRPr="004674B8">
        <w:rPr>
          <w:rFonts w:ascii="標楷體" w:eastAsia="標楷體" w:hAnsi="標楷體" w:cs="標楷體藫.虀." w:hint="eastAsia"/>
          <w:kern w:val="0"/>
          <w:szCs w:val="24"/>
        </w:rPr>
        <w:t>學生進入本學程前已預先修習之學程科目或曾修習本校開設相關具學分證明之科目與本學程所開科目相同或類似，得向本學程委員會提出抵免申請，審核通過後，方得採計學分。</w:t>
      </w:r>
    </w:p>
    <w:p w14:paraId="08D9E0EA" w14:textId="77777777" w:rsidR="00477650" w:rsidRPr="004674B8" w:rsidRDefault="00477650" w:rsidP="00477650">
      <w:pPr>
        <w:numPr>
          <w:ilvl w:val="1"/>
          <w:numId w:val="2"/>
        </w:numPr>
        <w:autoSpaceDE w:val="0"/>
        <w:autoSpaceDN w:val="0"/>
        <w:adjustRightInd w:val="0"/>
        <w:ind w:left="482" w:hanging="482"/>
        <w:jc w:val="both"/>
        <w:rPr>
          <w:rFonts w:ascii="標楷體" w:eastAsia="標楷體" w:hAnsi="標楷體" w:cs="標楷體藫.虀."/>
          <w:kern w:val="0"/>
          <w:szCs w:val="24"/>
        </w:rPr>
      </w:pPr>
      <w:r w:rsidRPr="004674B8">
        <w:rPr>
          <w:rFonts w:ascii="標楷體" w:eastAsia="標楷體" w:hAnsi="標楷體" w:cs="標楷體藫.虀." w:hint="eastAsia"/>
          <w:kern w:val="0"/>
          <w:szCs w:val="24"/>
        </w:rPr>
        <w:t>學生進入本學程後修習本校開設相關具學分證明之科目與本學程所開科目相同或類似，得填寫學分抵免申請表，經由本學程委員會審查認定通過後，得抵免學分。</w:t>
      </w:r>
    </w:p>
    <w:p w14:paraId="29962396" w14:textId="3D001F9C" w:rsidR="00477650" w:rsidRPr="004674B8" w:rsidRDefault="00477650" w:rsidP="00477650">
      <w:pPr>
        <w:numPr>
          <w:ilvl w:val="1"/>
          <w:numId w:val="2"/>
        </w:numPr>
        <w:autoSpaceDE w:val="0"/>
        <w:autoSpaceDN w:val="0"/>
        <w:adjustRightInd w:val="0"/>
        <w:ind w:left="482" w:hanging="482"/>
        <w:jc w:val="both"/>
        <w:rPr>
          <w:rFonts w:ascii="標楷體" w:eastAsia="標楷體" w:hAnsi="標楷體" w:cs="標楷體藫.虀."/>
          <w:kern w:val="0"/>
          <w:szCs w:val="24"/>
        </w:rPr>
      </w:pPr>
      <w:r w:rsidRPr="004674B8">
        <w:rPr>
          <w:rFonts w:ascii="標楷體" w:eastAsia="標楷體" w:hAnsi="標楷體" w:cs="標楷體藫.虀." w:hint="eastAsia"/>
          <w:kern w:val="0"/>
          <w:szCs w:val="24"/>
        </w:rPr>
        <w:t>本要點</w:t>
      </w:r>
      <w:r w:rsidR="00856EE8" w:rsidRPr="004674B8">
        <w:rPr>
          <w:rFonts w:ascii="標楷體" w:eastAsia="標楷體" w:hAnsi="標楷體" w:cs="標楷體藫.虀." w:hint="eastAsia"/>
          <w:kern w:val="0"/>
          <w:szCs w:val="24"/>
        </w:rPr>
        <w:t>如有</w:t>
      </w:r>
      <w:r w:rsidRPr="004674B8">
        <w:rPr>
          <w:rFonts w:ascii="標楷體" w:eastAsia="標楷體" w:hAnsi="標楷體" w:cs="標楷體藫.虀." w:hint="eastAsia"/>
          <w:kern w:val="0"/>
          <w:szCs w:val="24"/>
        </w:rPr>
        <w:t>未盡事宜</w:t>
      </w:r>
      <w:r w:rsidR="00856EE8" w:rsidRPr="004674B8">
        <w:rPr>
          <w:rFonts w:ascii="標楷體" w:eastAsia="標楷體" w:hAnsi="標楷體" w:cs="標楷體藫.虀." w:hint="eastAsia"/>
          <w:kern w:val="0"/>
          <w:szCs w:val="24"/>
        </w:rPr>
        <w:t>，</w:t>
      </w:r>
      <w:r w:rsidRPr="004674B8">
        <w:rPr>
          <w:rFonts w:ascii="標楷體" w:eastAsia="標楷體" w:hAnsi="標楷體" w:cs="標楷體藫.虀." w:hint="eastAsia"/>
          <w:kern w:val="0"/>
          <w:szCs w:val="24"/>
        </w:rPr>
        <w:t>依本校相關法令規定辦理。</w:t>
      </w:r>
    </w:p>
    <w:p w14:paraId="7FDFFC44" w14:textId="77777777" w:rsidR="00477650" w:rsidRPr="004653E7" w:rsidRDefault="00477650" w:rsidP="00477650">
      <w:pPr>
        <w:numPr>
          <w:ilvl w:val="1"/>
          <w:numId w:val="2"/>
        </w:numPr>
        <w:ind w:left="482" w:hanging="482"/>
        <w:jc w:val="both"/>
        <w:rPr>
          <w:rFonts w:ascii="標楷體" w:eastAsia="標楷體" w:hAnsi="標楷體" w:cs="標楷體藫.虀."/>
          <w:color w:val="000000"/>
        </w:rPr>
      </w:pPr>
      <w:r w:rsidRPr="004653E7">
        <w:rPr>
          <w:rFonts w:ascii="標楷體" w:eastAsia="標楷體" w:hAnsi="標楷體" w:cs="標楷體藫.虀." w:hint="eastAsia"/>
          <w:color w:val="000000"/>
        </w:rPr>
        <w:t>本要點經理工學院院課程規劃委員會、教務會議通過，陳請校長核定後實施。</w:t>
      </w:r>
    </w:p>
    <w:p w14:paraId="4EDDC78B" w14:textId="77777777" w:rsidR="00477650" w:rsidRPr="00FD3C87" w:rsidRDefault="00477650" w:rsidP="00477650"/>
    <w:p w14:paraId="6DD63232" w14:textId="2D3D0FAA" w:rsidR="00477650" w:rsidRDefault="00477650">
      <w:pPr>
        <w:widowControl/>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br w:type="page"/>
      </w:r>
    </w:p>
    <w:p w14:paraId="4D50A5AB" w14:textId="77777777" w:rsidR="00FD3C87" w:rsidRPr="006F72C5" w:rsidRDefault="00FD3C87" w:rsidP="00FD3C87">
      <w:pPr>
        <w:snapToGrid w:val="0"/>
        <w:spacing w:beforeLines="50" w:before="180"/>
        <w:jc w:val="both"/>
        <w:rPr>
          <w:rFonts w:ascii="Times New Roman" w:eastAsia="標楷體" w:hAnsi="Times New Roman" w:cs="Times New Roman"/>
          <w:bCs/>
          <w:color w:val="000000"/>
          <w:szCs w:val="24"/>
        </w:rPr>
      </w:pPr>
      <w:r w:rsidRPr="006F72C5">
        <w:rPr>
          <w:rFonts w:ascii="Times New Roman" w:eastAsia="標楷體" w:hAnsi="Times New Roman" w:cs="Times New Roman" w:hint="eastAsia"/>
          <w:bCs/>
          <w:color w:val="000000"/>
          <w:szCs w:val="24"/>
        </w:rPr>
        <w:lastRenderedPageBreak/>
        <w:t>表一</w:t>
      </w:r>
      <w:r w:rsidRPr="006F72C5">
        <w:rPr>
          <w:rFonts w:ascii="標楷體" w:eastAsia="標楷體" w:hAnsi="標楷體" w:cs="Times New Roman" w:hint="eastAsia"/>
          <w:bCs/>
          <w:color w:val="000000"/>
          <w:szCs w:val="24"/>
        </w:rPr>
        <w:t>、</w:t>
      </w:r>
      <w:r w:rsidRPr="006F72C5">
        <w:rPr>
          <w:rFonts w:ascii="Times New Roman" w:eastAsia="標楷體" w:hAnsi="Times New Roman" w:cs="Times New Roman"/>
          <w:bCs/>
          <w:color w:val="000000"/>
          <w:szCs w:val="24"/>
        </w:rPr>
        <w:t>智慧能源永續發展</w:t>
      </w:r>
      <w:r w:rsidRPr="006F72C5">
        <w:rPr>
          <w:rFonts w:ascii="Times New Roman" w:eastAsia="標楷體" w:hAnsi="Times New Roman" w:cs="Times New Roman" w:hint="eastAsia"/>
          <w:bCs/>
          <w:color w:val="000000"/>
          <w:szCs w:val="24"/>
        </w:rPr>
        <w:t>學程之課程</w:t>
      </w:r>
      <w:r w:rsidR="0081162A">
        <w:rPr>
          <w:rFonts w:ascii="Times New Roman" w:eastAsia="標楷體" w:hAnsi="Times New Roman" w:cs="Times New Roman" w:hint="eastAsia"/>
          <w:bCs/>
          <w:color w:val="000000"/>
          <w:szCs w:val="24"/>
        </w:rPr>
        <w:t>規畫與</w:t>
      </w:r>
      <w:r w:rsidR="00585422" w:rsidRPr="006F72C5">
        <w:rPr>
          <w:rFonts w:ascii="Times New Roman" w:eastAsia="標楷體" w:hAnsi="Times New Roman" w:cs="Times New Roman" w:hint="eastAsia"/>
          <w:bCs/>
          <w:color w:val="000000"/>
          <w:szCs w:val="24"/>
        </w:rPr>
        <w:t>要求表</w:t>
      </w:r>
    </w:p>
    <w:tbl>
      <w:tblPr>
        <w:tblStyle w:val="a8"/>
        <w:tblW w:w="0" w:type="auto"/>
        <w:tblLook w:val="04A0" w:firstRow="1" w:lastRow="0" w:firstColumn="1" w:lastColumn="0" w:noHBand="0" w:noVBand="1"/>
      </w:tblPr>
      <w:tblGrid>
        <w:gridCol w:w="582"/>
        <w:gridCol w:w="2248"/>
        <w:gridCol w:w="2552"/>
        <w:gridCol w:w="850"/>
        <w:gridCol w:w="3969"/>
      </w:tblGrid>
      <w:tr w:rsidR="00884D93" w14:paraId="2EFC8BF3" w14:textId="77777777" w:rsidTr="00044B95">
        <w:tc>
          <w:tcPr>
            <w:tcW w:w="2830" w:type="dxa"/>
            <w:gridSpan w:val="2"/>
          </w:tcPr>
          <w:p w14:paraId="18D67092" w14:textId="77777777" w:rsidR="00884D93" w:rsidRPr="00176C9B" w:rsidRDefault="00884D93" w:rsidP="0055391F">
            <w:pPr>
              <w:rPr>
                <w:b/>
              </w:rPr>
            </w:pPr>
            <w:r w:rsidRPr="00176C9B">
              <w:rPr>
                <w:rFonts w:ascii="Times New Roman" w:eastAsia="標楷體" w:hAnsi="Times New Roman" w:cs="標楷體" w:hint="eastAsia"/>
                <w:b/>
                <w:color w:val="000000"/>
              </w:rPr>
              <w:t>學程科目類型</w:t>
            </w:r>
          </w:p>
        </w:tc>
        <w:tc>
          <w:tcPr>
            <w:tcW w:w="2552" w:type="dxa"/>
          </w:tcPr>
          <w:p w14:paraId="75A94E1A" w14:textId="77777777" w:rsidR="00884D93" w:rsidRPr="00176C9B" w:rsidRDefault="00884D93" w:rsidP="0055391F">
            <w:pPr>
              <w:rPr>
                <w:b/>
              </w:rPr>
            </w:pPr>
            <w:r w:rsidRPr="00176C9B">
              <w:rPr>
                <w:rFonts w:ascii="Times New Roman" w:eastAsia="標楷體" w:hAnsi="Times New Roman" w:cs="標楷體" w:hint="eastAsia"/>
                <w:b/>
                <w:color w:val="000000"/>
              </w:rPr>
              <w:t>科目名稱</w:t>
            </w:r>
          </w:p>
        </w:tc>
        <w:tc>
          <w:tcPr>
            <w:tcW w:w="850" w:type="dxa"/>
          </w:tcPr>
          <w:p w14:paraId="7B263D11" w14:textId="77777777" w:rsidR="00884D93" w:rsidRDefault="00884D93" w:rsidP="0055391F">
            <w:r>
              <w:rPr>
                <w:rFonts w:eastAsia="標楷體" w:hint="eastAsia"/>
                <w:b/>
              </w:rPr>
              <w:t>學分</w:t>
            </w:r>
          </w:p>
        </w:tc>
        <w:tc>
          <w:tcPr>
            <w:tcW w:w="3969" w:type="dxa"/>
          </w:tcPr>
          <w:p w14:paraId="0501BEAC" w14:textId="77777777" w:rsidR="00884D93" w:rsidRPr="00176C9B" w:rsidRDefault="00884D93" w:rsidP="0055391F">
            <w:pPr>
              <w:rPr>
                <w:b/>
              </w:rPr>
            </w:pPr>
            <w:r w:rsidRPr="00176C9B">
              <w:rPr>
                <w:rFonts w:eastAsia="標楷體" w:hint="eastAsia"/>
                <w:b/>
              </w:rPr>
              <w:t>開課單位</w:t>
            </w:r>
          </w:p>
        </w:tc>
      </w:tr>
      <w:tr w:rsidR="00FD2175" w:rsidRPr="00FD2175" w14:paraId="6AEFAA5B" w14:textId="77777777" w:rsidTr="00044B95">
        <w:trPr>
          <w:cantSplit/>
          <w:trHeight w:val="397"/>
        </w:trPr>
        <w:tc>
          <w:tcPr>
            <w:tcW w:w="2830" w:type="dxa"/>
            <w:gridSpan w:val="2"/>
            <w:vMerge w:val="restart"/>
          </w:tcPr>
          <w:p w14:paraId="2991BD59" w14:textId="77777777" w:rsidR="00884D93" w:rsidRPr="00FD2175" w:rsidRDefault="00884D93" w:rsidP="0055391F">
            <w:pPr>
              <w:rPr>
                <w:rFonts w:ascii="Times New Roman" w:eastAsia="標楷體" w:hAnsi="Times New Roman" w:cs="標楷體"/>
              </w:rPr>
            </w:pPr>
            <w:r w:rsidRPr="00FD2175">
              <w:rPr>
                <w:rFonts w:ascii="Times New Roman" w:eastAsia="標楷體" w:hAnsi="Times New Roman" w:cs="標楷體" w:hint="eastAsia"/>
              </w:rPr>
              <w:t>學程先修課程</w:t>
            </w:r>
          </w:p>
          <w:p w14:paraId="5719D187" w14:textId="77777777" w:rsidR="00884D93" w:rsidRPr="00FD2175" w:rsidRDefault="00884D93" w:rsidP="0055391F">
            <w:pPr>
              <w:rPr>
                <w:rFonts w:ascii="Times New Roman" w:eastAsia="標楷體" w:hAnsi="Times New Roman" w:cs="標楷體"/>
              </w:rPr>
            </w:pPr>
            <w:r w:rsidRPr="00FD2175">
              <w:rPr>
                <w:rFonts w:ascii="Times New Roman" w:eastAsia="標楷體" w:hAnsi="Times New Roman" w:cs="標楷體" w:hint="eastAsia"/>
              </w:rPr>
              <w:t>(</w:t>
            </w:r>
            <w:r w:rsidRPr="00FD2175">
              <w:rPr>
                <w:rFonts w:ascii="Times New Roman" w:eastAsia="標楷體" w:hAnsi="Times New Roman" w:cs="標楷體" w:hint="eastAsia"/>
              </w:rPr>
              <w:t>至少</w:t>
            </w:r>
            <w:r w:rsidRPr="00FD2175">
              <w:rPr>
                <w:rFonts w:ascii="Times New Roman" w:eastAsia="標楷體" w:hAnsi="Times New Roman" w:cs="標楷體" w:hint="eastAsia"/>
              </w:rPr>
              <w:t>1</w:t>
            </w:r>
            <w:r w:rsidRPr="00FD2175">
              <w:rPr>
                <w:rFonts w:ascii="Times New Roman" w:eastAsia="標楷體" w:hAnsi="Times New Roman" w:cs="標楷體" w:hint="eastAsia"/>
              </w:rPr>
              <w:t>門</w:t>
            </w:r>
            <w:r w:rsidRPr="00FD2175">
              <w:rPr>
                <w:rFonts w:ascii="Times New Roman" w:eastAsia="標楷體" w:hAnsi="Times New Roman" w:cs="標楷體" w:hint="eastAsia"/>
              </w:rPr>
              <w:t>)</w:t>
            </w:r>
          </w:p>
          <w:p w14:paraId="6E938060" w14:textId="1EAF8C37" w:rsidR="00884D93" w:rsidRPr="00FD2175" w:rsidRDefault="00884D93" w:rsidP="0055391F">
            <w:pPr>
              <w:rPr>
                <w:rFonts w:ascii="Times New Roman" w:eastAsia="標楷體" w:hAnsi="Times New Roman" w:cs="標楷體"/>
              </w:rPr>
            </w:pPr>
            <w:r w:rsidRPr="00FD2175">
              <w:rPr>
                <w:rFonts w:ascii="Times New Roman" w:eastAsia="標楷體" w:hAnsi="Times New Roman" w:cs="標楷體" w:hint="eastAsia"/>
              </w:rPr>
              <w:t>(</w:t>
            </w:r>
            <w:r w:rsidRPr="00FD2175">
              <w:rPr>
                <w:rFonts w:ascii="Times New Roman" w:eastAsia="標楷體" w:hAnsi="Times New Roman" w:cs="標楷體" w:hint="eastAsia"/>
              </w:rPr>
              <w:t>不採計</w:t>
            </w:r>
            <w:r w:rsidR="00C77629">
              <w:rPr>
                <w:rFonts w:ascii="Times New Roman" w:eastAsia="標楷體" w:hAnsi="Times New Roman" w:cs="標楷體" w:hint="eastAsia"/>
              </w:rPr>
              <w:t>為</w:t>
            </w:r>
            <w:r w:rsidR="00C77629">
              <w:rPr>
                <w:rFonts w:ascii="Times New Roman" w:eastAsia="標楷體" w:hAnsi="Times New Roman" w:cs="標楷體"/>
              </w:rPr>
              <w:t>學程</w:t>
            </w:r>
            <w:r w:rsidRPr="00FD2175">
              <w:rPr>
                <w:rFonts w:ascii="Times New Roman" w:eastAsia="標楷體" w:hAnsi="Times New Roman" w:cs="標楷體" w:hint="eastAsia"/>
              </w:rPr>
              <w:t>學分數</w:t>
            </w:r>
            <w:r w:rsidRPr="00FD2175">
              <w:rPr>
                <w:rFonts w:ascii="Times New Roman" w:eastAsia="標楷體" w:hAnsi="Times New Roman" w:cs="標楷體" w:hint="eastAsia"/>
              </w:rPr>
              <w:t>)</w:t>
            </w:r>
          </w:p>
          <w:p w14:paraId="14880BDA" w14:textId="2FED2F63" w:rsidR="00605CAF" w:rsidRPr="00FD2175" w:rsidRDefault="00605CAF" w:rsidP="00EB5E3F">
            <w:r w:rsidRPr="00FD2175">
              <w:rPr>
                <w:rFonts w:ascii="Times New Roman" w:eastAsia="標楷體" w:hAnsi="Times New Roman" w:cs="標楷體" w:hint="eastAsia"/>
              </w:rPr>
              <w:t>附註說明</w:t>
            </w:r>
            <w:r w:rsidRPr="00FD2175">
              <w:rPr>
                <w:rFonts w:ascii="Times New Roman" w:eastAsia="標楷體" w:hAnsi="Times New Roman" w:cs="標楷體" w:hint="eastAsia"/>
              </w:rPr>
              <w:t xml:space="preserve">: </w:t>
            </w:r>
            <w:r w:rsidRPr="00FD2175">
              <w:rPr>
                <w:rFonts w:ascii="Times New Roman" w:eastAsia="標楷體" w:hAnsi="Times New Roman" w:cs="標楷體" w:hint="eastAsia"/>
              </w:rPr>
              <w:t>因右列課程均屬全校性課程，名稱</w:t>
            </w:r>
            <w:r w:rsidR="00E71D9E" w:rsidRPr="00FD2175">
              <w:rPr>
                <w:rFonts w:ascii="Times New Roman" w:eastAsia="標楷體" w:hAnsi="Times New Roman" w:cs="標楷體" w:hint="eastAsia"/>
              </w:rPr>
              <w:t>與學分數對應</w:t>
            </w:r>
            <w:r w:rsidRPr="00FD2175">
              <w:rPr>
                <w:rFonts w:ascii="Times New Roman" w:eastAsia="標楷體" w:hAnsi="Times New Roman" w:cs="標楷體" w:hint="eastAsia"/>
              </w:rPr>
              <w:t>會有些許差異，不在表定名稱的課程，可經</w:t>
            </w:r>
            <w:r w:rsidR="00E71D9E" w:rsidRPr="00FD2175">
              <w:rPr>
                <w:rFonts w:ascii="Times New Roman" w:eastAsia="標楷體" w:hAnsi="Times New Roman" w:cs="標楷體" w:hint="eastAsia"/>
              </w:rPr>
              <w:t>本</w:t>
            </w:r>
            <w:r w:rsidRPr="00FD2175">
              <w:rPr>
                <w:rFonts w:ascii="Times New Roman" w:eastAsia="標楷體" w:hAnsi="Times New Roman" w:cs="標楷體" w:hint="eastAsia"/>
              </w:rPr>
              <w:t>學程委員會審查，決定是否予以</w:t>
            </w:r>
            <w:r w:rsidR="00EB5E3F" w:rsidRPr="00FD2175">
              <w:rPr>
                <w:rFonts w:ascii="Times New Roman" w:eastAsia="標楷體" w:hAnsi="Times New Roman" w:cs="標楷體" w:hint="eastAsia"/>
              </w:rPr>
              <w:t>抵</w:t>
            </w:r>
            <w:r w:rsidRPr="00FD2175">
              <w:rPr>
                <w:rFonts w:ascii="Times New Roman" w:eastAsia="標楷體" w:hAnsi="Times New Roman" w:cs="標楷體" w:hint="eastAsia"/>
              </w:rPr>
              <w:t>免先修課程。</w:t>
            </w:r>
          </w:p>
        </w:tc>
        <w:tc>
          <w:tcPr>
            <w:tcW w:w="2552" w:type="dxa"/>
          </w:tcPr>
          <w:p w14:paraId="423B5B93" w14:textId="77777777" w:rsidR="00884D93" w:rsidRPr="00FD2175" w:rsidRDefault="00884D93" w:rsidP="0055391F">
            <w:r w:rsidRPr="00FD2175">
              <w:rPr>
                <w:rFonts w:ascii="Times New Roman" w:eastAsia="標楷體" w:hAnsi="Times New Roman" w:cs="標楷體" w:hint="eastAsia"/>
              </w:rPr>
              <w:t>1</w:t>
            </w:r>
            <w:r w:rsidRPr="00FD2175">
              <w:rPr>
                <w:rFonts w:ascii="Times New Roman" w:eastAsia="標楷體" w:hAnsi="Times New Roman" w:cs="標楷體"/>
              </w:rPr>
              <w:t>.</w:t>
            </w:r>
            <w:r w:rsidRPr="00FD2175">
              <w:rPr>
                <w:rFonts w:ascii="Times New Roman" w:eastAsia="標楷體" w:hAnsi="Times New Roman" w:cs="標楷體" w:hint="eastAsia"/>
              </w:rPr>
              <w:t>物理</w:t>
            </w:r>
          </w:p>
        </w:tc>
        <w:tc>
          <w:tcPr>
            <w:tcW w:w="850" w:type="dxa"/>
          </w:tcPr>
          <w:p w14:paraId="7A34E4C6" w14:textId="1299CFF5" w:rsidR="00884D93" w:rsidRPr="00FD2175" w:rsidRDefault="00E71D9E" w:rsidP="0055391F">
            <w:r w:rsidRPr="00FD2175">
              <w:rPr>
                <w:rFonts w:hint="eastAsia"/>
              </w:rPr>
              <w:t>2</w:t>
            </w:r>
          </w:p>
        </w:tc>
        <w:tc>
          <w:tcPr>
            <w:tcW w:w="3969" w:type="dxa"/>
          </w:tcPr>
          <w:p w14:paraId="5A397FFB" w14:textId="1C0D8E7A" w:rsidR="00884D93" w:rsidRPr="00FD2175" w:rsidRDefault="00605CAF" w:rsidP="0055391F">
            <w:pPr>
              <w:rPr>
                <w:rFonts w:ascii="標楷體" w:eastAsia="標楷體" w:hAnsi="標楷體"/>
                <w:szCs w:val="24"/>
              </w:rPr>
            </w:pPr>
            <w:r w:rsidRPr="00FD2175">
              <w:rPr>
                <w:rFonts w:ascii="標楷體" w:eastAsia="標楷體" w:hAnsi="標楷體" w:hint="eastAsia"/>
                <w:szCs w:val="24"/>
              </w:rPr>
              <w:t>全校</w:t>
            </w:r>
            <w:r w:rsidR="00884D93" w:rsidRPr="00FD2175">
              <w:rPr>
                <w:rFonts w:ascii="標楷體" w:eastAsia="標楷體" w:hAnsi="標楷體" w:hint="eastAsia"/>
                <w:szCs w:val="24"/>
              </w:rPr>
              <w:t>相關系所班級</w:t>
            </w:r>
          </w:p>
        </w:tc>
      </w:tr>
      <w:tr w:rsidR="00FD2175" w:rsidRPr="00FD2175" w14:paraId="2F72EE2A" w14:textId="77777777" w:rsidTr="00044B95">
        <w:trPr>
          <w:cantSplit/>
          <w:trHeight w:val="404"/>
        </w:trPr>
        <w:tc>
          <w:tcPr>
            <w:tcW w:w="2830" w:type="dxa"/>
            <w:gridSpan w:val="2"/>
            <w:vMerge/>
          </w:tcPr>
          <w:p w14:paraId="07674DAA" w14:textId="77777777" w:rsidR="00884D93" w:rsidRPr="00FD2175" w:rsidRDefault="00884D93" w:rsidP="0055391F">
            <w:pPr>
              <w:rPr>
                <w:rFonts w:ascii="Times New Roman" w:eastAsia="標楷體" w:hAnsi="Times New Roman" w:cs="標楷體"/>
              </w:rPr>
            </w:pPr>
          </w:p>
        </w:tc>
        <w:tc>
          <w:tcPr>
            <w:tcW w:w="2552" w:type="dxa"/>
          </w:tcPr>
          <w:p w14:paraId="211B15C0" w14:textId="77777777" w:rsidR="00884D93" w:rsidRPr="00FD2175" w:rsidRDefault="00884D93" w:rsidP="0055391F">
            <w:pPr>
              <w:rPr>
                <w:rFonts w:ascii="Times New Roman" w:eastAsia="標楷體" w:hAnsi="Times New Roman" w:cs="標楷體"/>
              </w:rPr>
            </w:pPr>
            <w:r w:rsidRPr="00FD2175">
              <w:rPr>
                <w:rFonts w:ascii="Times New Roman" w:eastAsia="標楷體" w:hAnsi="Times New Roman" w:cs="標楷體" w:hint="eastAsia"/>
              </w:rPr>
              <w:t>2</w:t>
            </w:r>
            <w:r w:rsidRPr="00FD2175">
              <w:rPr>
                <w:rFonts w:ascii="Times New Roman" w:eastAsia="標楷體" w:hAnsi="Times New Roman" w:cs="標楷體"/>
              </w:rPr>
              <w:t>.</w:t>
            </w:r>
            <w:r w:rsidRPr="00FD2175">
              <w:rPr>
                <w:rFonts w:ascii="Times New Roman" w:eastAsia="標楷體" w:hAnsi="Times New Roman" w:cs="標楷體" w:hint="eastAsia"/>
              </w:rPr>
              <w:t>普通物理</w:t>
            </w:r>
          </w:p>
        </w:tc>
        <w:tc>
          <w:tcPr>
            <w:tcW w:w="850" w:type="dxa"/>
          </w:tcPr>
          <w:p w14:paraId="271E39EC" w14:textId="6A349710" w:rsidR="00884D93" w:rsidRPr="00FD2175" w:rsidRDefault="00E71D9E" w:rsidP="0055391F">
            <w:r w:rsidRPr="00FD2175">
              <w:t>2</w:t>
            </w:r>
          </w:p>
        </w:tc>
        <w:tc>
          <w:tcPr>
            <w:tcW w:w="3969" w:type="dxa"/>
          </w:tcPr>
          <w:p w14:paraId="4DA0DE09" w14:textId="338BC3F4" w:rsidR="00884D93" w:rsidRPr="00FD2175" w:rsidRDefault="00605CAF" w:rsidP="0055391F">
            <w:pPr>
              <w:rPr>
                <w:rFonts w:ascii="標楷體" w:eastAsia="標楷體" w:hAnsi="標楷體"/>
                <w:szCs w:val="24"/>
              </w:rPr>
            </w:pPr>
            <w:r w:rsidRPr="00FD2175">
              <w:rPr>
                <w:rFonts w:ascii="標楷體" w:eastAsia="標楷體" w:hAnsi="標楷體" w:hint="eastAsia"/>
                <w:szCs w:val="24"/>
              </w:rPr>
              <w:t>全校</w:t>
            </w:r>
            <w:r w:rsidR="00884D93" w:rsidRPr="00FD2175">
              <w:rPr>
                <w:rFonts w:ascii="標楷體" w:eastAsia="標楷體" w:hAnsi="標楷體" w:hint="eastAsia"/>
                <w:szCs w:val="24"/>
              </w:rPr>
              <w:t>相關系所班級</w:t>
            </w:r>
          </w:p>
        </w:tc>
      </w:tr>
      <w:tr w:rsidR="00FD2175" w:rsidRPr="00FD2175" w14:paraId="4769D482" w14:textId="77777777" w:rsidTr="00044B95">
        <w:trPr>
          <w:cantSplit/>
          <w:trHeight w:val="423"/>
        </w:trPr>
        <w:tc>
          <w:tcPr>
            <w:tcW w:w="2830" w:type="dxa"/>
            <w:gridSpan w:val="2"/>
            <w:vMerge/>
          </w:tcPr>
          <w:p w14:paraId="67279480" w14:textId="77777777" w:rsidR="00884D93" w:rsidRPr="00FD2175" w:rsidRDefault="00884D93" w:rsidP="0055391F">
            <w:pPr>
              <w:rPr>
                <w:rFonts w:ascii="Times New Roman" w:eastAsia="標楷體" w:hAnsi="Times New Roman" w:cs="標楷體"/>
              </w:rPr>
            </w:pPr>
          </w:p>
        </w:tc>
        <w:tc>
          <w:tcPr>
            <w:tcW w:w="2552" w:type="dxa"/>
          </w:tcPr>
          <w:p w14:paraId="7478EB22" w14:textId="77777777" w:rsidR="00884D93" w:rsidRPr="00FD2175" w:rsidRDefault="00884D93" w:rsidP="0055391F">
            <w:pPr>
              <w:rPr>
                <w:rFonts w:ascii="Times New Roman" w:eastAsia="標楷體" w:hAnsi="Times New Roman" w:cs="標楷體"/>
              </w:rPr>
            </w:pPr>
            <w:r w:rsidRPr="00FD2175">
              <w:rPr>
                <w:rFonts w:ascii="Times New Roman" w:eastAsia="標楷體" w:hAnsi="Times New Roman" w:cs="標楷體" w:hint="eastAsia"/>
              </w:rPr>
              <w:t>3</w:t>
            </w:r>
            <w:r w:rsidRPr="00FD2175">
              <w:rPr>
                <w:rFonts w:ascii="Times New Roman" w:eastAsia="標楷體" w:hAnsi="Times New Roman" w:cs="標楷體"/>
              </w:rPr>
              <w:t>.</w:t>
            </w:r>
            <w:r w:rsidRPr="00FD2175">
              <w:rPr>
                <w:rFonts w:ascii="Times New Roman" w:eastAsia="標楷體" w:hAnsi="Times New Roman" w:cs="標楷體" w:hint="eastAsia"/>
              </w:rPr>
              <w:t>普通物理學</w:t>
            </w:r>
          </w:p>
        </w:tc>
        <w:tc>
          <w:tcPr>
            <w:tcW w:w="850" w:type="dxa"/>
          </w:tcPr>
          <w:p w14:paraId="5DE1621F" w14:textId="77777777" w:rsidR="00884D93" w:rsidRPr="00FD2175" w:rsidRDefault="00884D93" w:rsidP="0055391F">
            <w:r w:rsidRPr="00FD2175">
              <w:rPr>
                <w:rFonts w:hint="eastAsia"/>
              </w:rPr>
              <w:t>3</w:t>
            </w:r>
          </w:p>
        </w:tc>
        <w:tc>
          <w:tcPr>
            <w:tcW w:w="3969" w:type="dxa"/>
          </w:tcPr>
          <w:p w14:paraId="2A7E3952" w14:textId="3606B1EA" w:rsidR="00884D93" w:rsidRPr="00FD2175" w:rsidRDefault="00605CAF" w:rsidP="0055391F">
            <w:pPr>
              <w:rPr>
                <w:rFonts w:ascii="標楷體" w:eastAsia="標楷體" w:hAnsi="標楷體"/>
                <w:szCs w:val="24"/>
              </w:rPr>
            </w:pPr>
            <w:r w:rsidRPr="00FD2175">
              <w:rPr>
                <w:rFonts w:ascii="標楷體" w:eastAsia="標楷體" w:hAnsi="標楷體" w:hint="eastAsia"/>
                <w:szCs w:val="24"/>
              </w:rPr>
              <w:t>全校</w:t>
            </w:r>
            <w:r w:rsidR="00884D93" w:rsidRPr="00FD2175">
              <w:rPr>
                <w:rFonts w:ascii="標楷體" w:eastAsia="標楷體" w:hAnsi="標楷體" w:hint="eastAsia"/>
                <w:szCs w:val="24"/>
              </w:rPr>
              <w:t>相關系所班級</w:t>
            </w:r>
          </w:p>
        </w:tc>
      </w:tr>
      <w:tr w:rsidR="00FD2175" w:rsidRPr="00FD2175" w14:paraId="45E55E33" w14:textId="77777777" w:rsidTr="00044B95">
        <w:trPr>
          <w:cantSplit/>
          <w:trHeight w:val="414"/>
        </w:trPr>
        <w:tc>
          <w:tcPr>
            <w:tcW w:w="2830" w:type="dxa"/>
            <w:gridSpan w:val="2"/>
            <w:vMerge/>
          </w:tcPr>
          <w:p w14:paraId="420A5146" w14:textId="77777777" w:rsidR="00884D93" w:rsidRPr="00FD2175" w:rsidRDefault="00884D93" w:rsidP="0055391F">
            <w:pPr>
              <w:rPr>
                <w:rFonts w:ascii="Times New Roman" w:eastAsia="標楷體" w:hAnsi="Times New Roman" w:cs="標楷體"/>
              </w:rPr>
            </w:pPr>
          </w:p>
        </w:tc>
        <w:tc>
          <w:tcPr>
            <w:tcW w:w="2552" w:type="dxa"/>
          </w:tcPr>
          <w:p w14:paraId="20DCC04D" w14:textId="77777777" w:rsidR="00884D93" w:rsidRPr="00FD2175" w:rsidRDefault="00884D93" w:rsidP="0055391F">
            <w:pPr>
              <w:rPr>
                <w:rFonts w:ascii="Times New Roman" w:eastAsia="標楷體" w:hAnsi="Times New Roman" w:cs="標楷體"/>
              </w:rPr>
            </w:pPr>
            <w:r w:rsidRPr="00FD2175">
              <w:rPr>
                <w:rFonts w:ascii="Times New Roman" w:eastAsia="標楷體" w:hAnsi="Times New Roman" w:cs="標楷體" w:hint="eastAsia"/>
              </w:rPr>
              <w:t>4</w:t>
            </w:r>
            <w:r w:rsidRPr="00FD2175">
              <w:rPr>
                <w:rFonts w:ascii="Times New Roman" w:eastAsia="標楷體" w:hAnsi="Times New Roman" w:cs="標楷體"/>
              </w:rPr>
              <w:t>.</w:t>
            </w:r>
            <w:r w:rsidRPr="00FD2175">
              <w:rPr>
                <w:rFonts w:ascii="Times New Roman" w:eastAsia="標楷體" w:hAnsi="Times New Roman" w:cs="標楷體" w:hint="eastAsia"/>
              </w:rPr>
              <w:t>程式語言</w:t>
            </w:r>
          </w:p>
        </w:tc>
        <w:tc>
          <w:tcPr>
            <w:tcW w:w="850" w:type="dxa"/>
          </w:tcPr>
          <w:p w14:paraId="4FCA0398" w14:textId="77777777" w:rsidR="00884D93" w:rsidRPr="00FD2175" w:rsidRDefault="00884D93" w:rsidP="0055391F">
            <w:r w:rsidRPr="00FD2175">
              <w:rPr>
                <w:rFonts w:hint="eastAsia"/>
              </w:rPr>
              <w:t>3</w:t>
            </w:r>
          </w:p>
        </w:tc>
        <w:tc>
          <w:tcPr>
            <w:tcW w:w="3969" w:type="dxa"/>
          </w:tcPr>
          <w:p w14:paraId="13F8ABD9" w14:textId="74EA4304" w:rsidR="00884D93" w:rsidRPr="00FD2175" w:rsidRDefault="00605CAF" w:rsidP="0055391F">
            <w:pPr>
              <w:rPr>
                <w:rFonts w:ascii="標楷體" w:eastAsia="標楷體" w:hAnsi="標楷體"/>
                <w:szCs w:val="24"/>
              </w:rPr>
            </w:pPr>
            <w:r w:rsidRPr="00FD2175">
              <w:rPr>
                <w:rFonts w:ascii="標楷體" w:eastAsia="標楷體" w:hAnsi="標楷體" w:hint="eastAsia"/>
                <w:szCs w:val="24"/>
              </w:rPr>
              <w:t>全校</w:t>
            </w:r>
            <w:r w:rsidR="00884D93" w:rsidRPr="00FD2175">
              <w:rPr>
                <w:rFonts w:ascii="標楷體" w:eastAsia="標楷體" w:hAnsi="標楷體" w:hint="eastAsia"/>
                <w:szCs w:val="24"/>
              </w:rPr>
              <w:t>相關系所班級</w:t>
            </w:r>
          </w:p>
        </w:tc>
      </w:tr>
      <w:tr w:rsidR="00FD2175" w:rsidRPr="00FD2175" w14:paraId="6A3DD888" w14:textId="77777777" w:rsidTr="00044B95">
        <w:trPr>
          <w:cantSplit/>
          <w:trHeight w:val="406"/>
        </w:trPr>
        <w:tc>
          <w:tcPr>
            <w:tcW w:w="2830" w:type="dxa"/>
            <w:gridSpan w:val="2"/>
            <w:vMerge/>
          </w:tcPr>
          <w:p w14:paraId="0B5BB77A" w14:textId="77777777" w:rsidR="00884D93" w:rsidRPr="00FD2175" w:rsidRDefault="00884D93" w:rsidP="0055391F">
            <w:pPr>
              <w:rPr>
                <w:rFonts w:ascii="Times New Roman" w:eastAsia="標楷體" w:hAnsi="Times New Roman" w:cs="標楷體"/>
              </w:rPr>
            </w:pPr>
          </w:p>
        </w:tc>
        <w:tc>
          <w:tcPr>
            <w:tcW w:w="2552" w:type="dxa"/>
          </w:tcPr>
          <w:p w14:paraId="589A7AD7" w14:textId="77777777" w:rsidR="00884D93" w:rsidRPr="00FD2175" w:rsidRDefault="00884D93" w:rsidP="0055391F">
            <w:pPr>
              <w:rPr>
                <w:rFonts w:ascii="Times New Roman" w:eastAsia="標楷體" w:hAnsi="Times New Roman" w:cs="標楷體"/>
              </w:rPr>
            </w:pPr>
            <w:r w:rsidRPr="00FD2175">
              <w:rPr>
                <w:rFonts w:ascii="Times New Roman" w:eastAsia="標楷體" w:hAnsi="Times New Roman" w:cs="標楷體" w:hint="eastAsia"/>
              </w:rPr>
              <w:t>5</w:t>
            </w:r>
            <w:r w:rsidRPr="00FD2175">
              <w:rPr>
                <w:rFonts w:ascii="Times New Roman" w:eastAsia="標楷體" w:hAnsi="Times New Roman" w:cs="標楷體"/>
              </w:rPr>
              <w:t>.</w:t>
            </w:r>
            <w:r w:rsidRPr="00FD2175">
              <w:rPr>
                <w:rFonts w:ascii="Times New Roman" w:eastAsia="標楷體" w:hAnsi="Times New Roman" w:cs="標楷體" w:hint="eastAsia"/>
              </w:rPr>
              <w:t>程式設計</w:t>
            </w:r>
          </w:p>
        </w:tc>
        <w:tc>
          <w:tcPr>
            <w:tcW w:w="850" w:type="dxa"/>
          </w:tcPr>
          <w:p w14:paraId="39677ACC" w14:textId="3308DA37" w:rsidR="00884D93" w:rsidRPr="00FD2175" w:rsidRDefault="00884D93" w:rsidP="00605CAF">
            <w:r w:rsidRPr="00FD2175">
              <w:rPr>
                <w:rFonts w:hint="eastAsia"/>
              </w:rPr>
              <w:t>2</w:t>
            </w:r>
          </w:p>
        </w:tc>
        <w:tc>
          <w:tcPr>
            <w:tcW w:w="3969" w:type="dxa"/>
          </w:tcPr>
          <w:p w14:paraId="51DEC524" w14:textId="2EDFE8CA" w:rsidR="00884D93" w:rsidRPr="00FD2175" w:rsidRDefault="00605CAF" w:rsidP="0055391F">
            <w:pPr>
              <w:rPr>
                <w:rFonts w:ascii="標楷體" w:eastAsia="標楷體" w:hAnsi="標楷體"/>
                <w:szCs w:val="24"/>
              </w:rPr>
            </w:pPr>
            <w:r w:rsidRPr="00FD2175">
              <w:rPr>
                <w:rFonts w:ascii="標楷體" w:eastAsia="標楷體" w:hAnsi="標楷體" w:hint="eastAsia"/>
                <w:szCs w:val="24"/>
              </w:rPr>
              <w:t>全校</w:t>
            </w:r>
            <w:r w:rsidR="00884D93" w:rsidRPr="00FD2175">
              <w:rPr>
                <w:rFonts w:ascii="標楷體" w:eastAsia="標楷體" w:hAnsi="標楷體" w:hint="eastAsia"/>
                <w:szCs w:val="24"/>
              </w:rPr>
              <w:t>相關系所班級</w:t>
            </w:r>
          </w:p>
        </w:tc>
      </w:tr>
      <w:tr w:rsidR="00CB4420" w:rsidRPr="00FD2175" w14:paraId="77DC7D1D" w14:textId="77777777" w:rsidTr="00044B95">
        <w:trPr>
          <w:cantSplit/>
          <w:trHeight w:val="406"/>
        </w:trPr>
        <w:tc>
          <w:tcPr>
            <w:tcW w:w="2830" w:type="dxa"/>
            <w:gridSpan w:val="2"/>
            <w:vMerge/>
          </w:tcPr>
          <w:p w14:paraId="54ACCA75" w14:textId="77777777" w:rsidR="00CB4420" w:rsidRPr="00FD2175" w:rsidRDefault="00CB4420" w:rsidP="00CB4420">
            <w:pPr>
              <w:rPr>
                <w:rFonts w:ascii="Times New Roman" w:eastAsia="標楷體" w:hAnsi="Times New Roman" w:cs="標楷體"/>
              </w:rPr>
            </w:pPr>
          </w:p>
        </w:tc>
        <w:tc>
          <w:tcPr>
            <w:tcW w:w="2552" w:type="dxa"/>
          </w:tcPr>
          <w:p w14:paraId="03DFD488" w14:textId="34EA8EB7" w:rsidR="00CB4420" w:rsidRPr="00FD2175" w:rsidRDefault="00CB4420" w:rsidP="00CB4420">
            <w:pPr>
              <w:rPr>
                <w:rFonts w:ascii="Times New Roman" w:eastAsia="標楷體" w:hAnsi="Times New Roman" w:cs="標楷體"/>
              </w:rPr>
            </w:pPr>
            <w:r w:rsidRPr="00FD2175">
              <w:rPr>
                <w:rFonts w:ascii="Times New Roman" w:eastAsia="標楷體" w:hAnsi="Times New Roman" w:cs="標楷體" w:hint="eastAsia"/>
              </w:rPr>
              <w:t>6</w:t>
            </w:r>
            <w:r w:rsidRPr="00FD2175">
              <w:rPr>
                <w:rFonts w:ascii="Times New Roman" w:eastAsia="標楷體" w:hAnsi="Times New Roman" w:cs="標楷體"/>
              </w:rPr>
              <w:t>.</w:t>
            </w:r>
            <w:r w:rsidRPr="00FD2175">
              <w:rPr>
                <w:rFonts w:ascii="Times New Roman" w:eastAsia="標楷體" w:hAnsi="Times New Roman" w:cs="標楷體" w:hint="eastAsia"/>
              </w:rPr>
              <w:t>計算機概論</w:t>
            </w:r>
          </w:p>
        </w:tc>
        <w:tc>
          <w:tcPr>
            <w:tcW w:w="850" w:type="dxa"/>
          </w:tcPr>
          <w:p w14:paraId="3CE919B5" w14:textId="2571C1CC" w:rsidR="00CB4420" w:rsidRPr="00FD2175" w:rsidRDefault="00CB4420" w:rsidP="00CB4420">
            <w:r w:rsidRPr="00FD2175">
              <w:rPr>
                <w:rFonts w:hint="eastAsia"/>
              </w:rPr>
              <w:t>3</w:t>
            </w:r>
          </w:p>
        </w:tc>
        <w:tc>
          <w:tcPr>
            <w:tcW w:w="3969" w:type="dxa"/>
          </w:tcPr>
          <w:p w14:paraId="558C065A" w14:textId="1824753F" w:rsidR="00CB4420" w:rsidRPr="00FD2175" w:rsidRDefault="00CB4420" w:rsidP="00CB4420">
            <w:pPr>
              <w:rPr>
                <w:rFonts w:ascii="標楷體" w:eastAsia="標楷體" w:hAnsi="標楷體"/>
                <w:szCs w:val="24"/>
              </w:rPr>
            </w:pPr>
            <w:r w:rsidRPr="00FD2175">
              <w:rPr>
                <w:rFonts w:ascii="標楷體" w:eastAsia="標楷體" w:hAnsi="標楷體" w:hint="eastAsia"/>
                <w:szCs w:val="24"/>
              </w:rPr>
              <w:t>全校相關系所班級</w:t>
            </w:r>
          </w:p>
        </w:tc>
      </w:tr>
      <w:tr w:rsidR="00CB4420" w:rsidRPr="00FD2175" w14:paraId="1FF013CE" w14:textId="77777777" w:rsidTr="00044B95">
        <w:trPr>
          <w:cantSplit/>
          <w:trHeight w:val="427"/>
        </w:trPr>
        <w:tc>
          <w:tcPr>
            <w:tcW w:w="2830" w:type="dxa"/>
            <w:gridSpan w:val="2"/>
            <w:vMerge/>
          </w:tcPr>
          <w:p w14:paraId="61A8CD2B" w14:textId="77777777" w:rsidR="00CB4420" w:rsidRPr="00FD2175" w:rsidRDefault="00CB4420" w:rsidP="00CB4420">
            <w:pPr>
              <w:rPr>
                <w:rFonts w:ascii="Times New Roman" w:eastAsia="標楷體" w:hAnsi="Times New Roman" w:cs="標楷體"/>
              </w:rPr>
            </w:pPr>
          </w:p>
        </w:tc>
        <w:tc>
          <w:tcPr>
            <w:tcW w:w="2552" w:type="dxa"/>
          </w:tcPr>
          <w:p w14:paraId="23D3DCD0" w14:textId="5BDCB8E2" w:rsidR="00CB4420" w:rsidRPr="00FD2175" w:rsidRDefault="00CB4420" w:rsidP="00CB4420">
            <w:pPr>
              <w:rPr>
                <w:rFonts w:ascii="Times New Roman" w:eastAsia="標楷體" w:hAnsi="Times New Roman" w:cs="標楷體"/>
              </w:rPr>
            </w:pPr>
            <w:r>
              <w:rPr>
                <w:rFonts w:ascii="Times New Roman" w:eastAsia="標楷體" w:hAnsi="Times New Roman" w:cs="標楷體" w:hint="eastAsia"/>
              </w:rPr>
              <w:t>7.</w:t>
            </w:r>
            <w:r>
              <w:rPr>
                <w:rFonts w:ascii="Times New Roman" w:eastAsia="標楷體" w:hAnsi="Times New Roman" w:cs="標楷體" w:hint="eastAsia"/>
              </w:rPr>
              <w:t>普通化學</w:t>
            </w:r>
          </w:p>
        </w:tc>
        <w:tc>
          <w:tcPr>
            <w:tcW w:w="850" w:type="dxa"/>
          </w:tcPr>
          <w:p w14:paraId="11CAEA83" w14:textId="2A3383F9" w:rsidR="00CB4420" w:rsidRPr="00FD2175" w:rsidRDefault="00CB4420" w:rsidP="00CB4420">
            <w:r>
              <w:rPr>
                <w:rFonts w:hint="eastAsia"/>
              </w:rPr>
              <w:t>2</w:t>
            </w:r>
          </w:p>
        </w:tc>
        <w:tc>
          <w:tcPr>
            <w:tcW w:w="3969" w:type="dxa"/>
          </w:tcPr>
          <w:p w14:paraId="309359FD" w14:textId="208CC9E8" w:rsidR="00CB4420" w:rsidRPr="00FD2175" w:rsidRDefault="00CB4420" w:rsidP="00CB4420">
            <w:pPr>
              <w:rPr>
                <w:rFonts w:ascii="標楷體" w:eastAsia="標楷體" w:hAnsi="標楷體"/>
                <w:szCs w:val="24"/>
              </w:rPr>
            </w:pPr>
            <w:r w:rsidRPr="00FD2175">
              <w:rPr>
                <w:rFonts w:ascii="標楷體" w:eastAsia="標楷體" w:hAnsi="標楷體" w:hint="eastAsia"/>
                <w:szCs w:val="24"/>
              </w:rPr>
              <w:t>全校相關系所班級</w:t>
            </w:r>
          </w:p>
        </w:tc>
      </w:tr>
      <w:tr w:rsidR="00CB4420" w:rsidRPr="00FD2175" w14:paraId="5CD380A3" w14:textId="77777777" w:rsidTr="00856EE8">
        <w:trPr>
          <w:trHeight w:val="2227"/>
        </w:trPr>
        <w:tc>
          <w:tcPr>
            <w:tcW w:w="582" w:type="dxa"/>
          </w:tcPr>
          <w:p w14:paraId="583497F5" w14:textId="77777777" w:rsidR="00CB4420" w:rsidRPr="00FD2175" w:rsidRDefault="00CB4420" w:rsidP="00CB4420">
            <w:r w:rsidRPr="00FD2175">
              <w:rPr>
                <w:rFonts w:ascii="Times New Roman" w:eastAsia="標楷體" w:hAnsi="Times New Roman" w:cs="標楷體" w:hint="eastAsia"/>
              </w:rPr>
              <w:t>核心課程</w:t>
            </w:r>
          </w:p>
        </w:tc>
        <w:tc>
          <w:tcPr>
            <w:tcW w:w="2248" w:type="dxa"/>
          </w:tcPr>
          <w:p w14:paraId="74B66ED6" w14:textId="77777777" w:rsidR="00CB4420" w:rsidRPr="004674B8" w:rsidRDefault="00CB4420" w:rsidP="00CB4420">
            <w:pPr>
              <w:rPr>
                <w:rFonts w:ascii="Times New Roman" w:eastAsia="標楷體" w:hAnsi="Times New Roman" w:cs="標楷體"/>
              </w:rPr>
            </w:pPr>
            <w:r w:rsidRPr="004674B8">
              <w:rPr>
                <w:rFonts w:ascii="Times New Roman" w:eastAsia="標楷體" w:hAnsi="Times New Roman" w:cs="標楷體" w:hint="eastAsia"/>
              </w:rPr>
              <w:t>學程必修</w:t>
            </w:r>
          </w:p>
          <w:p w14:paraId="15C709F8" w14:textId="77777777" w:rsidR="00CB4420" w:rsidRPr="004674B8" w:rsidRDefault="00CB4420" w:rsidP="00CB4420">
            <w:r w:rsidRPr="004674B8">
              <w:rPr>
                <w:rFonts w:ascii="Times New Roman" w:eastAsia="標楷體" w:hAnsi="Times New Roman" w:cs="標楷體" w:hint="eastAsia"/>
              </w:rPr>
              <w:t>(</w:t>
            </w:r>
            <w:r w:rsidRPr="004674B8">
              <w:rPr>
                <w:rFonts w:ascii="Times New Roman" w:eastAsia="標楷體" w:hAnsi="Times New Roman" w:cs="標楷體" w:hint="eastAsia"/>
              </w:rPr>
              <w:t>採計</w:t>
            </w:r>
            <w:r w:rsidRPr="004674B8">
              <w:rPr>
                <w:rFonts w:ascii="Times New Roman" w:eastAsia="標楷體" w:hAnsi="Times New Roman" w:cs="標楷體" w:hint="eastAsia"/>
              </w:rPr>
              <w:t>3</w:t>
            </w:r>
            <w:r w:rsidRPr="004674B8">
              <w:rPr>
                <w:rFonts w:ascii="Times New Roman" w:eastAsia="標楷體" w:hAnsi="Times New Roman" w:cs="標楷體" w:hint="eastAsia"/>
              </w:rPr>
              <w:t>學分</w:t>
            </w:r>
            <w:r w:rsidRPr="004674B8">
              <w:rPr>
                <w:rFonts w:ascii="Times New Roman" w:eastAsia="標楷體" w:hAnsi="Times New Roman" w:cs="標楷體" w:hint="eastAsia"/>
              </w:rPr>
              <w:t>)</w:t>
            </w:r>
          </w:p>
        </w:tc>
        <w:tc>
          <w:tcPr>
            <w:tcW w:w="2552" w:type="dxa"/>
          </w:tcPr>
          <w:p w14:paraId="0FD63D3F" w14:textId="48C98348" w:rsidR="00CB4420" w:rsidRPr="004674B8" w:rsidRDefault="00CB4420" w:rsidP="00CB4420">
            <w:r w:rsidRPr="004674B8">
              <w:rPr>
                <w:rFonts w:ascii="Times New Roman" w:eastAsia="標楷體" w:hAnsi="Times New Roman" w:cs="Times New Roman" w:hint="eastAsia"/>
                <w:szCs w:val="28"/>
              </w:rPr>
              <w:t>PBL</w:t>
            </w:r>
            <w:r w:rsidRPr="004674B8">
              <w:rPr>
                <w:rFonts w:ascii="Times New Roman" w:eastAsia="標楷體" w:hAnsi="Times New Roman" w:cs="Times New Roman" w:hint="eastAsia"/>
                <w:szCs w:val="28"/>
              </w:rPr>
              <w:t>專題實作</w:t>
            </w:r>
          </w:p>
        </w:tc>
        <w:tc>
          <w:tcPr>
            <w:tcW w:w="850" w:type="dxa"/>
          </w:tcPr>
          <w:p w14:paraId="28F85EAC" w14:textId="01076F3D" w:rsidR="00CB4420" w:rsidRPr="004674B8" w:rsidRDefault="00CB4420" w:rsidP="00CB4420">
            <w:r w:rsidRPr="004674B8">
              <w:rPr>
                <w:rFonts w:hint="eastAsia"/>
              </w:rPr>
              <w:t>3</w:t>
            </w:r>
          </w:p>
        </w:tc>
        <w:tc>
          <w:tcPr>
            <w:tcW w:w="3969" w:type="dxa"/>
          </w:tcPr>
          <w:p w14:paraId="5B54BC95" w14:textId="77777777" w:rsidR="00CB4420" w:rsidRPr="00FD2175" w:rsidRDefault="00CB4420" w:rsidP="00CB4420">
            <w:r w:rsidRPr="00FD2175">
              <w:rPr>
                <w:rFonts w:ascii="Times New Roman" w:eastAsia="標楷體" w:hAnsi="Times New Roman" w:cs="標楷體" w:hint="eastAsia"/>
                <w:szCs w:val="24"/>
              </w:rPr>
              <w:t>由院整合學系開設有關以下主題</w:t>
            </w:r>
            <w:r w:rsidRPr="00FD2175">
              <w:rPr>
                <w:rFonts w:ascii="Times New Roman" w:eastAsia="標楷體" w:hAnsi="Times New Roman" w:cs="標楷體" w:hint="eastAsia"/>
                <w:szCs w:val="24"/>
              </w:rPr>
              <w:t>(</w:t>
            </w:r>
            <w:r w:rsidRPr="00FD2175">
              <w:rPr>
                <w:rFonts w:ascii="Times New Roman" w:eastAsia="標楷體" w:hAnsi="Times New Roman" w:cs="標楷體" w:hint="eastAsia"/>
                <w:szCs w:val="24"/>
              </w:rPr>
              <w:t>但不限</w:t>
            </w:r>
            <w:r w:rsidRPr="00FD2175">
              <w:rPr>
                <w:rFonts w:ascii="Times New Roman" w:eastAsia="標楷體" w:hAnsi="Times New Roman" w:cs="標楷體" w:hint="eastAsia"/>
                <w:szCs w:val="24"/>
              </w:rPr>
              <w:t>)</w:t>
            </w:r>
            <w:r w:rsidRPr="00FD2175">
              <w:rPr>
                <w:rFonts w:ascii="Times New Roman" w:eastAsia="標楷體" w:hAnsi="Times New Roman" w:cs="標楷體" w:hint="eastAsia"/>
                <w:szCs w:val="24"/>
              </w:rPr>
              <w:t>「</w:t>
            </w:r>
            <w:r w:rsidRPr="00FD2175">
              <w:rPr>
                <w:rFonts w:ascii="Times New Roman" w:eastAsia="標楷體" w:hAnsi="Times New Roman" w:cs="Times New Roman" w:hint="eastAsia"/>
                <w:szCs w:val="24"/>
              </w:rPr>
              <w:t>智能感測應用」、「智慧製造應用」、「人工智能應用」、「智慧能源應用」等專題實作課程，</w:t>
            </w:r>
            <w:r w:rsidRPr="00FD2175">
              <w:rPr>
                <w:rFonts w:ascii="Times New Roman" w:eastAsia="標楷體" w:hAnsi="Times New Roman" w:cs="標楷體" w:hint="eastAsia"/>
                <w:szCs w:val="24"/>
              </w:rPr>
              <w:t>每門課均由兩系以上</w:t>
            </w:r>
            <w:r w:rsidRPr="00FD2175">
              <w:rPr>
                <w:rFonts w:ascii="Times New Roman" w:eastAsia="標楷體" w:hAnsi="Times New Roman" w:cs="標楷體"/>
                <w:szCs w:val="24"/>
              </w:rPr>
              <w:t>(</w:t>
            </w:r>
            <w:r w:rsidRPr="00FD2175">
              <w:rPr>
                <w:rFonts w:ascii="Times New Roman" w:eastAsia="標楷體" w:hAnsi="Times New Roman" w:cs="標楷體" w:hint="eastAsia"/>
                <w:szCs w:val="24"/>
              </w:rPr>
              <w:t>含</w:t>
            </w:r>
            <w:r w:rsidRPr="00FD2175">
              <w:rPr>
                <w:rFonts w:ascii="Times New Roman" w:eastAsia="標楷體" w:hAnsi="Times New Roman" w:cs="標楷體" w:hint="eastAsia"/>
                <w:szCs w:val="24"/>
              </w:rPr>
              <w:t>)</w:t>
            </w:r>
            <w:r w:rsidRPr="00FD2175">
              <w:rPr>
                <w:rFonts w:ascii="Times New Roman" w:eastAsia="標楷體" w:hAnsi="Times New Roman" w:cs="標楷體" w:hint="eastAsia"/>
                <w:szCs w:val="24"/>
              </w:rPr>
              <w:t>教師跨域授課，需修讀一專題。</w:t>
            </w:r>
          </w:p>
        </w:tc>
      </w:tr>
      <w:tr w:rsidR="00CB4420" w:rsidRPr="00FD2175" w14:paraId="03A03AC5" w14:textId="77777777" w:rsidTr="00605CAF">
        <w:trPr>
          <w:trHeight w:val="292"/>
        </w:trPr>
        <w:tc>
          <w:tcPr>
            <w:tcW w:w="582" w:type="dxa"/>
            <w:vMerge w:val="restart"/>
            <w:textDirection w:val="tbRlV"/>
          </w:tcPr>
          <w:p w14:paraId="065FD4E9" w14:textId="77777777" w:rsidR="00CB4420" w:rsidRPr="00FD2175" w:rsidRDefault="00CB4420" w:rsidP="00CB4420">
            <w:pPr>
              <w:ind w:left="113" w:right="113"/>
              <w:rPr>
                <w:b/>
              </w:rPr>
            </w:pPr>
            <w:r w:rsidRPr="00FD2175">
              <w:rPr>
                <w:rFonts w:ascii="Times New Roman" w:eastAsia="標楷體" w:hAnsi="Times New Roman" w:cs="標楷體" w:hint="eastAsia"/>
                <w:b/>
              </w:rPr>
              <w:t>進</w:t>
            </w:r>
            <w:r w:rsidRPr="00FD2175">
              <w:rPr>
                <w:rFonts w:ascii="Times New Roman" w:eastAsia="標楷體" w:hAnsi="Times New Roman" w:cs="標楷體" w:hint="eastAsia"/>
                <w:b/>
              </w:rPr>
              <w:t xml:space="preserve"> </w:t>
            </w:r>
            <w:r w:rsidRPr="00FD2175">
              <w:rPr>
                <w:rFonts w:ascii="Times New Roman" w:eastAsia="標楷體" w:hAnsi="Times New Roman" w:cs="標楷體" w:hint="eastAsia"/>
                <w:b/>
              </w:rPr>
              <w:t>階</w:t>
            </w:r>
            <w:r w:rsidRPr="00FD2175">
              <w:rPr>
                <w:rFonts w:ascii="Times New Roman" w:eastAsia="標楷體" w:hAnsi="Times New Roman" w:cs="標楷體" w:hint="eastAsia"/>
                <w:b/>
              </w:rPr>
              <w:t xml:space="preserve"> </w:t>
            </w:r>
            <w:r w:rsidRPr="00FD2175">
              <w:rPr>
                <w:rFonts w:ascii="Times New Roman" w:eastAsia="標楷體" w:hAnsi="Times New Roman" w:cs="標楷體" w:hint="eastAsia"/>
                <w:b/>
              </w:rPr>
              <w:t>課</w:t>
            </w:r>
            <w:r w:rsidRPr="00FD2175">
              <w:rPr>
                <w:rFonts w:ascii="Times New Roman" w:eastAsia="標楷體" w:hAnsi="Times New Roman" w:cs="標楷體" w:hint="eastAsia"/>
                <w:b/>
              </w:rPr>
              <w:t xml:space="preserve"> </w:t>
            </w:r>
            <w:r w:rsidRPr="00FD2175">
              <w:rPr>
                <w:rFonts w:ascii="Times New Roman" w:eastAsia="標楷體" w:hAnsi="Times New Roman" w:cs="標楷體" w:hint="eastAsia"/>
                <w:b/>
              </w:rPr>
              <w:t>程</w:t>
            </w:r>
            <w:r w:rsidRPr="00FD2175">
              <w:rPr>
                <w:rFonts w:ascii="Times New Roman" w:eastAsia="標楷體" w:hAnsi="Times New Roman" w:cs="標楷體" w:hint="eastAsia"/>
                <w:b/>
              </w:rPr>
              <w:t xml:space="preserve"> ( </w:t>
            </w:r>
            <w:r w:rsidRPr="00FD2175">
              <w:rPr>
                <w:rFonts w:ascii="Times New Roman" w:eastAsia="標楷體" w:hAnsi="Times New Roman" w:cs="標楷體" w:hint="eastAsia"/>
                <w:b/>
              </w:rPr>
              <w:t>專</w:t>
            </w:r>
            <w:r w:rsidRPr="00FD2175">
              <w:rPr>
                <w:rFonts w:ascii="Times New Roman" w:eastAsia="標楷體" w:hAnsi="Times New Roman" w:cs="標楷體" w:hint="eastAsia"/>
                <w:b/>
              </w:rPr>
              <w:t xml:space="preserve"> </w:t>
            </w:r>
            <w:r w:rsidRPr="00FD2175">
              <w:rPr>
                <w:rFonts w:ascii="Times New Roman" w:eastAsia="標楷體" w:hAnsi="Times New Roman" w:cs="標楷體" w:hint="eastAsia"/>
                <w:b/>
              </w:rPr>
              <w:t>業</w:t>
            </w:r>
            <w:r w:rsidRPr="00FD2175">
              <w:rPr>
                <w:rFonts w:ascii="Times New Roman" w:eastAsia="標楷體" w:hAnsi="Times New Roman" w:cs="標楷體" w:hint="eastAsia"/>
                <w:b/>
              </w:rPr>
              <w:t xml:space="preserve"> </w:t>
            </w:r>
            <w:r w:rsidRPr="00FD2175">
              <w:rPr>
                <w:rFonts w:ascii="Times New Roman" w:eastAsia="標楷體" w:hAnsi="Times New Roman" w:cs="標楷體" w:hint="eastAsia"/>
                <w:b/>
              </w:rPr>
              <w:t>選</w:t>
            </w:r>
            <w:r w:rsidRPr="00FD2175">
              <w:rPr>
                <w:rFonts w:ascii="Times New Roman" w:eastAsia="標楷體" w:hAnsi="Times New Roman" w:cs="標楷體" w:hint="eastAsia"/>
                <w:b/>
              </w:rPr>
              <w:t xml:space="preserve"> </w:t>
            </w:r>
            <w:r w:rsidRPr="00FD2175">
              <w:rPr>
                <w:rFonts w:ascii="Times New Roman" w:eastAsia="標楷體" w:hAnsi="Times New Roman" w:cs="標楷體" w:hint="eastAsia"/>
                <w:b/>
              </w:rPr>
              <w:t>修</w:t>
            </w:r>
            <w:r w:rsidRPr="00FD2175">
              <w:rPr>
                <w:rFonts w:ascii="Times New Roman" w:eastAsia="標楷體" w:hAnsi="Times New Roman" w:cs="標楷體" w:hint="eastAsia"/>
                <w:b/>
              </w:rPr>
              <w:t xml:space="preserve"> )</w:t>
            </w:r>
          </w:p>
        </w:tc>
        <w:tc>
          <w:tcPr>
            <w:tcW w:w="2248" w:type="dxa"/>
            <w:vMerge w:val="restart"/>
          </w:tcPr>
          <w:p w14:paraId="25779D67" w14:textId="77777777" w:rsidR="00CB4420" w:rsidRPr="00FD2175" w:rsidRDefault="00CB4420" w:rsidP="00CB4420">
            <w:pPr>
              <w:rPr>
                <w:rFonts w:ascii="Times New Roman" w:eastAsia="標楷體" w:hAnsi="Times New Roman" w:cs="標楷體"/>
              </w:rPr>
            </w:pPr>
            <w:r w:rsidRPr="00FD2175">
              <w:rPr>
                <w:rFonts w:ascii="Times New Roman" w:eastAsia="標楷體" w:hAnsi="Times New Roman" w:cs="標楷體" w:hint="eastAsia"/>
              </w:rPr>
              <w:t>物理領域</w:t>
            </w:r>
          </w:p>
          <w:p w14:paraId="16C8FFD5" w14:textId="77777777" w:rsidR="00CB4420" w:rsidRDefault="00CB4420" w:rsidP="00CB4420">
            <w:pPr>
              <w:rPr>
                <w:rFonts w:ascii="Times New Roman" w:eastAsia="標楷體" w:hAnsi="Times New Roman" w:cs="標楷體"/>
              </w:rPr>
            </w:pPr>
            <w:r w:rsidRPr="00FD2175">
              <w:rPr>
                <w:rFonts w:ascii="Times New Roman" w:eastAsia="標楷體" w:hAnsi="Times New Roman" w:cs="標楷體" w:hint="eastAsia"/>
              </w:rPr>
              <w:t>(</w:t>
            </w:r>
            <w:r w:rsidRPr="00FD2175">
              <w:rPr>
                <w:rFonts w:ascii="Times New Roman" w:eastAsia="標楷體" w:hAnsi="Times New Roman" w:cs="標楷體" w:hint="eastAsia"/>
              </w:rPr>
              <w:t>至多採計</w:t>
            </w:r>
            <w:r w:rsidRPr="00FD2175">
              <w:rPr>
                <w:rFonts w:ascii="Times New Roman" w:eastAsia="標楷體" w:hAnsi="Times New Roman" w:cs="Times New Roman" w:hint="eastAsia"/>
              </w:rPr>
              <w:t>12</w:t>
            </w:r>
            <w:r w:rsidRPr="00FD2175">
              <w:rPr>
                <w:rFonts w:ascii="Times New Roman" w:eastAsia="標楷體" w:hAnsi="Times New Roman" w:cs="Times New Roman"/>
              </w:rPr>
              <w:t xml:space="preserve"> </w:t>
            </w:r>
            <w:r w:rsidRPr="00FD2175">
              <w:rPr>
                <w:rFonts w:ascii="Times New Roman" w:eastAsia="標楷體" w:hAnsi="Times New Roman" w:cs="標楷體" w:hint="eastAsia"/>
              </w:rPr>
              <w:t>學分</w:t>
            </w:r>
            <w:r w:rsidRPr="00FD2175">
              <w:rPr>
                <w:rFonts w:ascii="Times New Roman" w:eastAsia="標楷體" w:hAnsi="Times New Roman" w:cs="標楷體" w:hint="eastAsia"/>
              </w:rPr>
              <w:t xml:space="preserve">) </w:t>
            </w:r>
          </w:p>
          <w:p w14:paraId="78DE3914" w14:textId="1206A493" w:rsidR="00CB4420" w:rsidRPr="00FD2175" w:rsidRDefault="00CB4420" w:rsidP="00CB4420">
            <w:r w:rsidRPr="00FD2175">
              <w:rPr>
                <w:rFonts w:ascii="Times New Roman" w:eastAsia="標楷體" w:hAnsi="Times New Roman" w:cs="標楷體" w:hint="eastAsia"/>
              </w:rPr>
              <w:t>附註說明</w:t>
            </w:r>
            <w:r w:rsidRPr="00FD2175">
              <w:rPr>
                <w:rFonts w:ascii="Times New Roman" w:eastAsia="標楷體" w:hAnsi="Times New Roman" w:cs="標楷體" w:hint="eastAsia"/>
              </w:rPr>
              <w:t>:</w:t>
            </w:r>
            <w:r w:rsidRPr="00FD2175">
              <w:rPr>
                <w:rFonts w:ascii="Times New Roman" w:eastAsia="標楷體" w:hAnsi="Times New Roman" w:cs="標楷體" w:hint="eastAsia"/>
              </w:rPr>
              <w:t>不在表定名稱的</w:t>
            </w:r>
            <w:r>
              <w:rPr>
                <w:rFonts w:ascii="Times New Roman" w:eastAsia="標楷體" w:hAnsi="Times New Roman" w:cs="標楷體" w:hint="eastAsia"/>
              </w:rPr>
              <w:t>類似名稱</w:t>
            </w:r>
            <w:r w:rsidRPr="00FD2175">
              <w:rPr>
                <w:rFonts w:ascii="Times New Roman" w:eastAsia="標楷體" w:hAnsi="Times New Roman" w:cs="標楷體" w:hint="eastAsia"/>
              </w:rPr>
              <w:t>課程，可經本學程委員會審查，決定是否予以抵免</w:t>
            </w:r>
            <w:r>
              <w:rPr>
                <w:rFonts w:ascii="Times New Roman" w:eastAsia="標楷體" w:hAnsi="Times New Roman" w:cs="標楷體" w:hint="eastAsia"/>
              </w:rPr>
              <w:t>相關對應進階</w:t>
            </w:r>
            <w:r w:rsidRPr="00FD2175">
              <w:rPr>
                <w:rFonts w:ascii="Times New Roman" w:eastAsia="標楷體" w:hAnsi="Times New Roman" w:cs="標楷體" w:hint="eastAsia"/>
              </w:rPr>
              <w:t>課程。</w:t>
            </w:r>
          </w:p>
        </w:tc>
        <w:tc>
          <w:tcPr>
            <w:tcW w:w="2552" w:type="dxa"/>
          </w:tcPr>
          <w:p w14:paraId="0040AB1B" w14:textId="77777777" w:rsidR="00CB4420" w:rsidRPr="00610C0F" w:rsidRDefault="00CB4420" w:rsidP="00CB4420">
            <w:r w:rsidRPr="00610C0F">
              <w:rPr>
                <w:rFonts w:ascii="Times New Roman" w:eastAsia="標楷體" w:hAnsi="Times New Roman" w:cs="Times New Roman" w:hint="eastAsia"/>
                <w:szCs w:val="28"/>
              </w:rPr>
              <w:t>1.</w:t>
            </w:r>
            <w:r w:rsidRPr="00610C0F">
              <w:rPr>
                <w:rFonts w:ascii="Times New Roman" w:eastAsia="標楷體" w:hAnsi="Times New Roman" w:cs="Times New Roman" w:hint="eastAsia"/>
                <w:szCs w:val="28"/>
              </w:rPr>
              <w:t>光學</w:t>
            </w:r>
            <w:r w:rsidRPr="00610C0F">
              <w:rPr>
                <w:rFonts w:ascii="Times New Roman" w:eastAsia="標楷體" w:hAnsi="Times New Roman" w:cs="Times New Roman" w:hint="eastAsia"/>
                <w:szCs w:val="28"/>
              </w:rPr>
              <w:t>(I)</w:t>
            </w:r>
          </w:p>
        </w:tc>
        <w:tc>
          <w:tcPr>
            <w:tcW w:w="850" w:type="dxa"/>
          </w:tcPr>
          <w:p w14:paraId="4BF0E195" w14:textId="77777777" w:rsidR="00CB4420" w:rsidRPr="00610C0F" w:rsidRDefault="00CB4420" w:rsidP="00CB4420">
            <w:r w:rsidRPr="00610C0F">
              <w:rPr>
                <w:rFonts w:hint="eastAsia"/>
              </w:rPr>
              <w:t>3</w:t>
            </w:r>
          </w:p>
        </w:tc>
        <w:tc>
          <w:tcPr>
            <w:tcW w:w="3969" w:type="dxa"/>
          </w:tcPr>
          <w:p w14:paraId="730AE280" w14:textId="0F8AE393" w:rsidR="00CB4420" w:rsidRPr="00610C0F" w:rsidRDefault="00CB4420" w:rsidP="00CB4420">
            <w:pPr>
              <w:rPr>
                <w:rFonts w:ascii="Times New Roman" w:eastAsia="標楷體" w:hAnsi="Times New Roman" w:cs="標楷體"/>
              </w:rPr>
            </w:pPr>
            <w:r w:rsidRPr="00610C0F">
              <w:rPr>
                <w:rFonts w:ascii="Times New Roman" w:eastAsia="標楷體" w:hAnsi="Times New Roman" w:cs="標楷體" w:hint="eastAsia"/>
              </w:rPr>
              <w:t>電子物理學系</w:t>
            </w:r>
          </w:p>
        </w:tc>
      </w:tr>
      <w:tr w:rsidR="00CB4420" w:rsidRPr="00FD2175" w14:paraId="52630800" w14:textId="77777777" w:rsidTr="00044B95">
        <w:tc>
          <w:tcPr>
            <w:tcW w:w="582" w:type="dxa"/>
            <w:vMerge/>
          </w:tcPr>
          <w:p w14:paraId="34FB4B31" w14:textId="77777777" w:rsidR="00CB4420" w:rsidRPr="00FD2175" w:rsidRDefault="00CB4420" w:rsidP="00CB4420">
            <w:pPr>
              <w:rPr>
                <w:b/>
              </w:rPr>
            </w:pPr>
          </w:p>
        </w:tc>
        <w:tc>
          <w:tcPr>
            <w:tcW w:w="2248" w:type="dxa"/>
            <w:vMerge/>
          </w:tcPr>
          <w:p w14:paraId="27807669" w14:textId="77777777" w:rsidR="00CB4420" w:rsidRPr="00FD2175" w:rsidRDefault="00CB4420" w:rsidP="00CB4420"/>
        </w:tc>
        <w:tc>
          <w:tcPr>
            <w:tcW w:w="2552" w:type="dxa"/>
          </w:tcPr>
          <w:p w14:paraId="064B6B4C" w14:textId="77777777" w:rsidR="00CB4420" w:rsidRPr="00610C0F" w:rsidRDefault="00CB4420" w:rsidP="00CB4420">
            <w:r w:rsidRPr="00610C0F">
              <w:rPr>
                <w:rFonts w:ascii="Times New Roman" w:eastAsia="標楷體" w:hAnsi="Times New Roman" w:cs="Times New Roman" w:hint="eastAsia"/>
                <w:szCs w:val="28"/>
              </w:rPr>
              <w:t>2.</w:t>
            </w:r>
            <w:r w:rsidRPr="00610C0F">
              <w:rPr>
                <w:rFonts w:ascii="Times New Roman" w:eastAsia="標楷體" w:hAnsi="Times New Roman" w:cs="Times New Roman" w:hint="eastAsia"/>
                <w:szCs w:val="28"/>
              </w:rPr>
              <w:t>實驗物理</w:t>
            </w:r>
            <w:r w:rsidRPr="00610C0F">
              <w:rPr>
                <w:rFonts w:ascii="Times New Roman" w:eastAsia="標楷體" w:hAnsi="Times New Roman" w:cs="Times New Roman" w:hint="eastAsia"/>
                <w:szCs w:val="28"/>
              </w:rPr>
              <w:t>(I)</w:t>
            </w:r>
          </w:p>
        </w:tc>
        <w:tc>
          <w:tcPr>
            <w:tcW w:w="850" w:type="dxa"/>
          </w:tcPr>
          <w:p w14:paraId="165FEB39" w14:textId="77777777" w:rsidR="00CB4420" w:rsidRPr="00610C0F" w:rsidRDefault="00CB4420" w:rsidP="00CB4420">
            <w:r w:rsidRPr="00610C0F">
              <w:rPr>
                <w:rFonts w:hint="eastAsia"/>
              </w:rPr>
              <w:t>1</w:t>
            </w:r>
          </w:p>
        </w:tc>
        <w:tc>
          <w:tcPr>
            <w:tcW w:w="3969" w:type="dxa"/>
          </w:tcPr>
          <w:p w14:paraId="78CFAE6A" w14:textId="39279168" w:rsidR="00CB4420" w:rsidRPr="00610C0F" w:rsidRDefault="00CB4420" w:rsidP="00CB4420">
            <w:r w:rsidRPr="00610C0F">
              <w:rPr>
                <w:rFonts w:ascii="Times New Roman" w:eastAsia="標楷體" w:hAnsi="Times New Roman" w:cs="標楷體" w:hint="eastAsia"/>
              </w:rPr>
              <w:t>電子物理學系</w:t>
            </w:r>
          </w:p>
        </w:tc>
      </w:tr>
      <w:tr w:rsidR="00CB4420" w:rsidRPr="00FD2175" w14:paraId="630EEFA6" w14:textId="77777777" w:rsidTr="00044B95">
        <w:tc>
          <w:tcPr>
            <w:tcW w:w="582" w:type="dxa"/>
            <w:vMerge/>
          </w:tcPr>
          <w:p w14:paraId="3C36CCA1" w14:textId="77777777" w:rsidR="00CB4420" w:rsidRPr="00FD2175" w:rsidRDefault="00CB4420" w:rsidP="00CB4420">
            <w:pPr>
              <w:rPr>
                <w:b/>
              </w:rPr>
            </w:pPr>
          </w:p>
        </w:tc>
        <w:tc>
          <w:tcPr>
            <w:tcW w:w="2248" w:type="dxa"/>
            <w:vMerge/>
          </w:tcPr>
          <w:p w14:paraId="1D551428" w14:textId="77777777" w:rsidR="00CB4420" w:rsidRPr="00FD2175" w:rsidRDefault="00CB4420" w:rsidP="00CB4420"/>
        </w:tc>
        <w:tc>
          <w:tcPr>
            <w:tcW w:w="2552" w:type="dxa"/>
          </w:tcPr>
          <w:p w14:paraId="63F309F0" w14:textId="77777777" w:rsidR="00CB4420" w:rsidRPr="00610C0F" w:rsidRDefault="00CB4420" w:rsidP="00CB4420">
            <w:r w:rsidRPr="00610C0F">
              <w:rPr>
                <w:rFonts w:ascii="Times New Roman" w:eastAsia="標楷體" w:hAnsi="Times New Roman" w:cs="Times New Roman" w:hint="eastAsia"/>
                <w:szCs w:val="28"/>
              </w:rPr>
              <w:t>3.</w:t>
            </w:r>
            <w:r w:rsidRPr="00610C0F">
              <w:rPr>
                <w:rFonts w:ascii="Times New Roman" w:eastAsia="標楷體" w:hAnsi="Times New Roman" w:cs="Times New Roman" w:hint="eastAsia"/>
                <w:szCs w:val="28"/>
              </w:rPr>
              <w:t>實驗物理</w:t>
            </w:r>
            <w:r w:rsidRPr="00610C0F">
              <w:rPr>
                <w:rFonts w:ascii="Times New Roman" w:eastAsia="標楷體" w:hAnsi="Times New Roman" w:cs="Times New Roman" w:hint="eastAsia"/>
                <w:szCs w:val="28"/>
              </w:rPr>
              <w:t>(II)</w:t>
            </w:r>
          </w:p>
        </w:tc>
        <w:tc>
          <w:tcPr>
            <w:tcW w:w="850" w:type="dxa"/>
          </w:tcPr>
          <w:p w14:paraId="7DD119FF" w14:textId="77777777" w:rsidR="00CB4420" w:rsidRPr="00610C0F" w:rsidRDefault="00CB4420" w:rsidP="00CB4420">
            <w:r w:rsidRPr="00610C0F">
              <w:rPr>
                <w:rFonts w:hint="eastAsia"/>
              </w:rPr>
              <w:t>1</w:t>
            </w:r>
          </w:p>
        </w:tc>
        <w:tc>
          <w:tcPr>
            <w:tcW w:w="3969" w:type="dxa"/>
          </w:tcPr>
          <w:p w14:paraId="59DF355C" w14:textId="3F4D0DEF" w:rsidR="00CB4420" w:rsidRPr="00610C0F" w:rsidRDefault="00CB4420" w:rsidP="00CB4420">
            <w:r w:rsidRPr="00610C0F">
              <w:rPr>
                <w:rFonts w:ascii="Times New Roman" w:eastAsia="標楷體" w:hAnsi="Times New Roman" w:cs="標楷體" w:hint="eastAsia"/>
              </w:rPr>
              <w:t>電子物理學系</w:t>
            </w:r>
          </w:p>
        </w:tc>
      </w:tr>
      <w:tr w:rsidR="00CB4420" w:rsidRPr="00FD2175" w14:paraId="00DEDA45" w14:textId="77777777" w:rsidTr="00044B95">
        <w:tc>
          <w:tcPr>
            <w:tcW w:w="582" w:type="dxa"/>
            <w:vMerge/>
          </w:tcPr>
          <w:p w14:paraId="4F0C9C5B" w14:textId="77777777" w:rsidR="00CB4420" w:rsidRPr="00FD2175" w:rsidRDefault="00CB4420" w:rsidP="00CB4420">
            <w:pPr>
              <w:rPr>
                <w:b/>
              </w:rPr>
            </w:pPr>
          </w:p>
        </w:tc>
        <w:tc>
          <w:tcPr>
            <w:tcW w:w="2248" w:type="dxa"/>
            <w:vMerge/>
          </w:tcPr>
          <w:p w14:paraId="31D71BDC" w14:textId="77777777" w:rsidR="00CB4420" w:rsidRPr="00FD2175" w:rsidRDefault="00CB4420" w:rsidP="00CB4420"/>
        </w:tc>
        <w:tc>
          <w:tcPr>
            <w:tcW w:w="2552" w:type="dxa"/>
          </w:tcPr>
          <w:p w14:paraId="2454A7BB" w14:textId="77777777" w:rsidR="00CB4420" w:rsidRPr="00610C0F" w:rsidRDefault="00CB4420" w:rsidP="00CB4420">
            <w:r w:rsidRPr="00610C0F">
              <w:rPr>
                <w:rFonts w:ascii="Times New Roman" w:eastAsia="標楷體" w:hAnsi="Times New Roman" w:cs="Times New Roman" w:hint="eastAsia"/>
                <w:szCs w:val="28"/>
              </w:rPr>
              <w:t>4.</w:t>
            </w:r>
            <w:r w:rsidRPr="00610C0F">
              <w:rPr>
                <w:rFonts w:ascii="Times New Roman" w:eastAsia="標楷體" w:hAnsi="Times New Roman" w:cs="Times New Roman" w:hint="eastAsia"/>
                <w:szCs w:val="28"/>
              </w:rPr>
              <w:t>光電實驗</w:t>
            </w:r>
          </w:p>
        </w:tc>
        <w:tc>
          <w:tcPr>
            <w:tcW w:w="850" w:type="dxa"/>
          </w:tcPr>
          <w:p w14:paraId="5EB37E7C" w14:textId="77777777" w:rsidR="00CB4420" w:rsidRPr="00610C0F" w:rsidRDefault="00CB4420" w:rsidP="00CB4420">
            <w:r w:rsidRPr="00610C0F">
              <w:rPr>
                <w:rFonts w:hint="eastAsia"/>
              </w:rPr>
              <w:t>1</w:t>
            </w:r>
          </w:p>
        </w:tc>
        <w:tc>
          <w:tcPr>
            <w:tcW w:w="3969" w:type="dxa"/>
          </w:tcPr>
          <w:p w14:paraId="270834D0" w14:textId="1C71D64C" w:rsidR="00CB4420" w:rsidRPr="00610C0F" w:rsidRDefault="00CB4420" w:rsidP="00CB4420">
            <w:r w:rsidRPr="00610C0F">
              <w:rPr>
                <w:rFonts w:ascii="Times New Roman" w:eastAsia="標楷體" w:hAnsi="Times New Roman" w:cs="標楷體" w:hint="eastAsia"/>
              </w:rPr>
              <w:t>電子物理學系</w:t>
            </w:r>
          </w:p>
        </w:tc>
      </w:tr>
      <w:tr w:rsidR="00CB4420" w:rsidRPr="00FD2175" w14:paraId="28C6EB96" w14:textId="77777777" w:rsidTr="00044B95">
        <w:tc>
          <w:tcPr>
            <w:tcW w:w="582" w:type="dxa"/>
            <w:vMerge/>
          </w:tcPr>
          <w:p w14:paraId="00684038" w14:textId="77777777" w:rsidR="00CB4420" w:rsidRPr="00FD2175" w:rsidRDefault="00CB4420" w:rsidP="00CB4420">
            <w:pPr>
              <w:rPr>
                <w:b/>
              </w:rPr>
            </w:pPr>
          </w:p>
        </w:tc>
        <w:tc>
          <w:tcPr>
            <w:tcW w:w="2248" w:type="dxa"/>
            <w:vMerge/>
          </w:tcPr>
          <w:p w14:paraId="3A744BD5" w14:textId="77777777" w:rsidR="00CB4420" w:rsidRPr="00FD2175" w:rsidRDefault="00CB4420" w:rsidP="00CB4420"/>
        </w:tc>
        <w:tc>
          <w:tcPr>
            <w:tcW w:w="2552" w:type="dxa"/>
          </w:tcPr>
          <w:p w14:paraId="1A8E0528"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5.</w:t>
            </w:r>
            <w:r w:rsidRPr="00610C0F">
              <w:rPr>
                <w:rFonts w:ascii="Times New Roman" w:eastAsia="標楷體" w:hAnsi="Times New Roman" w:cs="Times New Roman" w:hint="eastAsia"/>
                <w:szCs w:val="28"/>
              </w:rPr>
              <w:t>光電量測與分析</w:t>
            </w:r>
          </w:p>
        </w:tc>
        <w:tc>
          <w:tcPr>
            <w:tcW w:w="850" w:type="dxa"/>
          </w:tcPr>
          <w:p w14:paraId="55688448" w14:textId="4CCEB012" w:rsidR="00CB4420" w:rsidRPr="00610C0F" w:rsidRDefault="00CB4420" w:rsidP="00CB4420">
            <w:r w:rsidRPr="00610C0F">
              <w:rPr>
                <w:rFonts w:hint="eastAsia"/>
              </w:rPr>
              <w:t>3</w:t>
            </w:r>
          </w:p>
        </w:tc>
        <w:tc>
          <w:tcPr>
            <w:tcW w:w="3969" w:type="dxa"/>
          </w:tcPr>
          <w:p w14:paraId="25A79334" w14:textId="06F840B0" w:rsidR="00CB4420" w:rsidRPr="00610C0F" w:rsidRDefault="00CB4420" w:rsidP="00CB4420">
            <w:r w:rsidRPr="00610C0F">
              <w:rPr>
                <w:rFonts w:ascii="Times New Roman" w:eastAsia="標楷體" w:hAnsi="Times New Roman" w:cs="標楷體" w:hint="eastAsia"/>
              </w:rPr>
              <w:t>電子物理學系</w:t>
            </w:r>
          </w:p>
        </w:tc>
      </w:tr>
      <w:tr w:rsidR="00CB4420" w:rsidRPr="00FD2175" w14:paraId="3B2C1B3F" w14:textId="77777777" w:rsidTr="00044B95">
        <w:tc>
          <w:tcPr>
            <w:tcW w:w="582" w:type="dxa"/>
            <w:vMerge/>
          </w:tcPr>
          <w:p w14:paraId="7248AE15" w14:textId="77777777" w:rsidR="00CB4420" w:rsidRPr="00FD2175" w:rsidRDefault="00CB4420" w:rsidP="00CB4420">
            <w:pPr>
              <w:rPr>
                <w:b/>
              </w:rPr>
            </w:pPr>
          </w:p>
        </w:tc>
        <w:tc>
          <w:tcPr>
            <w:tcW w:w="2248" w:type="dxa"/>
            <w:vMerge/>
          </w:tcPr>
          <w:p w14:paraId="694B5E9A" w14:textId="77777777" w:rsidR="00CB4420" w:rsidRPr="00FD2175" w:rsidRDefault="00CB4420" w:rsidP="00CB4420"/>
        </w:tc>
        <w:tc>
          <w:tcPr>
            <w:tcW w:w="2552" w:type="dxa"/>
          </w:tcPr>
          <w:p w14:paraId="0B792745"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6.</w:t>
            </w:r>
            <w:r w:rsidRPr="00610C0F">
              <w:rPr>
                <w:rFonts w:ascii="Times New Roman" w:eastAsia="標楷體" w:hAnsi="Times New Roman" w:cs="Times New Roman" w:hint="eastAsia"/>
                <w:szCs w:val="28"/>
              </w:rPr>
              <w:t>半導體元件物理</w:t>
            </w:r>
          </w:p>
        </w:tc>
        <w:tc>
          <w:tcPr>
            <w:tcW w:w="850" w:type="dxa"/>
          </w:tcPr>
          <w:p w14:paraId="41E43611" w14:textId="77777777" w:rsidR="00CB4420" w:rsidRPr="00610C0F" w:rsidRDefault="00CB4420" w:rsidP="00CB4420">
            <w:r w:rsidRPr="00610C0F">
              <w:rPr>
                <w:rFonts w:hint="eastAsia"/>
              </w:rPr>
              <w:t>3</w:t>
            </w:r>
          </w:p>
        </w:tc>
        <w:tc>
          <w:tcPr>
            <w:tcW w:w="3969" w:type="dxa"/>
          </w:tcPr>
          <w:p w14:paraId="6AFB0643" w14:textId="1B192DC9" w:rsidR="00CB4420" w:rsidRPr="00610C0F" w:rsidRDefault="00CB4420" w:rsidP="00CB4420">
            <w:r w:rsidRPr="00610C0F">
              <w:rPr>
                <w:rFonts w:ascii="Times New Roman" w:eastAsia="標楷體" w:hAnsi="Times New Roman" w:cs="標楷體" w:hint="eastAsia"/>
              </w:rPr>
              <w:t>電子物理學系</w:t>
            </w:r>
          </w:p>
        </w:tc>
      </w:tr>
      <w:tr w:rsidR="00CB4420" w:rsidRPr="00FD2175" w14:paraId="089B0181" w14:textId="77777777" w:rsidTr="00044B95">
        <w:tc>
          <w:tcPr>
            <w:tcW w:w="582" w:type="dxa"/>
            <w:vMerge/>
          </w:tcPr>
          <w:p w14:paraId="261E10BC" w14:textId="77777777" w:rsidR="00CB4420" w:rsidRPr="00FD2175" w:rsidRDefault="00CB4420" w:rsidP="00CB4420">
            <w:pPr>
              <w:rPr>
                <w:b/>
              </w:rPr>
            </w:pPr>
          </w:p>
        </w:tc>
        <w:tc>
          <w:tcPr>
            <w:tcW w:w="2248" w:type="dxa"/>
            <w:vMerge/>
          </w:tcPr>
          <w:p w14:paraId="6A74D5C2" w14:textId="77777777" w:rsidR="00CB4420" w:rsidRPr="00FD2175" w:rsidRDefault="00CB4420" w:rsidP="00CB4420"/>
        </w:tc>
        <w:tc>
          <w:tcPr>
            <w:tcW w:w="2552" w:type="dxa"/>
          </w:tcPr>
          <w:p w14:paraId="1F396F09"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7.</w:t>
            </w:r>
            <w:r w:rsidRPr="00610C0F">
              <w:rPr>
                <w:rFonts w:ascii="Times New Roman" w:eastAsia="標楷體" w:hAnsi="Times New Roman" w:cs="Times New Roman" w:hint="eastAsia"/>
                <w:szCs w:val="28"/>
              </w:rPr>
              <w:t>太陽能電池</w:t>
            </w:r>
          </w:p>
        </w:tc>
        <w:tc>
          <w:tcPr>
            <w:tcW w:w="850" w:type="dxa"/>
          </w:tcPr>
          <w:p w14:paraId="796573E6" w14:textId="77777777" w:rsidR="00CB4420" w:rsidRPr="00610C0F" w:rsidRDefault="00CB4420" w:rsidP="00CB4420">
            <w:r w:rsidRPr="00610C0F">
              <w:rPr>
                <w:rFonts w:hint="eastAsia"/>
              </w:rPr>
              <w:t>3</w:t>
            </w:r>
          </w:p>
        </w:tc>
        <w:tc>
          <w:tcPr>
            <w:tcW w:w="3969" w:type="dxa"/>
          </w:tcPr>
          <w:p w14:paraId="441C3145" w14:textId="05A1FC6B" w:rsidR="00CB4420" w:rsidRPr="00610C0F" w:rsidRDefault="00CB4420" w:rsidP="00CB4420">
            <w:r w:rsidRPr="00610C0F">
              <w:rPr>
                <w:rFonts w:ascii="Times New Roman" w:eastAsia="標楷體" w:hAnsi="Times New Roman" w:cs="標楷體" w:hint="eastAsia"/>
              </w:rPr>
              <w:t>電子物理學系</w:t>
            </w:r>
          </w:p>
        </w:tc>
      </w:tr>
      <w:tr w:rsidR="00CB4420" w:rsidRPr="00FD2175" w14:paraId="40849C2F" w14:textId="77777777" w:rsidTr="00044B95">
        <w:tc>
          <w:tcPr>
            <w:tcW w:w="582" w:type="dxa"/>
            <w:vMerge/>
          </w:tcPr>
          <w:p w14:paraId="751E8642" w14:textId="77777777" w:rsidR="00CB4420" w:rsidRPr="00FD2175" w:rsidRDefault="00CB4420" w:rsidP="00CB4420">
            <w:pPr>
              <w:rPr>
                <w:b/>
              </w:rPr>
            </w:pPr>
          </w:p>
        </w:tc>
        <w:tc>
          <w:tcPr>
            <w:tcW w:w="2248" w:type="dxa"/>
            <w:vMerge/>
          </w:tcPr>
          <w:p w14:paraId="2F1180A6" w14:textId="77777777" w:rsidR="00CB4420" w:rsidRPr="00FD2175" w:rsidRDefault="00CB4420" w:rsidP="00CB4420"/>
        </w:tc>
        <w:tc>
          <w:tcPr>
            <w:tcW w:w="2552" w:type="dxa"/>
          </w:tcPr>
          <w:p w14:paraId="4D811EB8" w14:textId="7F28E38E"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8.</w:t>
            </w:r>
            <w:r w:rsidRPr="00610C0F">
              <w:rPr>
                <w:rFonts w:ascii="Times New Roman" w:eastAsia="標楷體" w:hAnsi="Times New Roman" w:cs="Times New Roman" w:hint="eastAsia"/>
                <w:szCs w:val="28"/>
              </w:rPr>
              <w:t>固態電子學</w:t>
            </w:r>
          </w:p>
        </w:tc>
        <w:tc>
          <w:tcPr>
            <w:tcW w:w="850" w:type="dxa"/>
          </w:tcPr>
          <w:p w14:paraId="6D845E72" w14:textId="573BCB0C" w:rsidR="00CB4420" w:rsidRPr="00610C0F" w:rsidRDefault="00CB4420" w:rsidP="00CB4420">
            <w:r w:rsidRPr="00610C0F">
              <w:rPr>
                <w:rFonts w:hint="eastAsia"/>
              </w:rPr>
              <w:t>3</w:t>
            </w:r>
          </w:p>
        </w:tc>
        <w:tc>
          <w:tcPr>
            <w:tcW w:w="3969" w:type="dxa"/>
          </w:tcPr>
          <w:p w14:paraId="0A2820F2" w14:textId="5CF257DA" w:rsidR="00CB4420" w:rsidRPr="00610C0F" w:rsidRDefault="00CB4420" w:rsidP="00CB4420">
            <w:pPr>
              <w:rPr>
                <w:rFonts w:ascii="Times New Roman" w:eastAsia="標楷體" w:hAnsi="Times New Roman" w:cs="標楷體"/>
              </w:rPr>
            </w:pPr>
            <w:r w:rsidRPr="00610C0F">
              <w:rPr>
                <w:rFonts w:ascii="Times New Roman" w:eastAsia="標楷體" w:hAnsi="Times New Roman" w:cs="標楷體" w:hint="eastAsia"/>
              </w:rPr>
              <w:t>電子物理學系</w:t>
            </w:r>
          </w:p>
        </w:tc>
      </w:tr>
      <w:tr w:rsidR="00CB4420" w:rsidRPr="00FD2175" w14:paraId="2E6BF544" w14:textId="77777777" w:rsidTr="00044B95">
        <w:tc>
          <w:tcPr>
            <w:tcW w:w="582" w:type="dxa"/>
            <w:vMerge/>
          </w:tcPr>
          <w:p w14:paraId="4FEDFAC4" w14:textId="77777777" w:rsidR="00CB4420" w:rsidRPr="00FD2175" w:rsidRDefault="00CB4420" w:rsidP="00CB4420">
            <w:pPr>
              <w:rPr>
                <w:b/>
              </w:rPr>
            </w:pPr>
          </w:p>
        </w:tc>
        <w:tc>
          <w:tcPr>
            <w:tcW w:w="2248" w:type="dxa"/>
            <w:vMerge/>
          </w:tcPr>
          <w:p w14:paraId="77BA1993" w14:textId="77777777" w:rsidR="00CB4420" w:rsidRPr="00FD2175" w:rsidRDefault="00CB4420" w:rsidP="00CB4420"/>
        </w:tc>
        <w:tc>
          <w:tcPr>
            <w:tcW w:w="2552" w:type="dxa"/>
          </w:tcPr>
          <w:p w14:paraId="39741D94" w14:textId="2F0A2E75"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9.</w:t>
            </w:r>
            <w:r w:rsidRPr="00610C0F">
              <w:rPr>
                <w:rFonts w:ascii="Times New Roman" w:eastAsia="標楷體" w:hAnsi="Times New Roman" w:cs="Times New Roman" w:hint="eastAsia"/>
                <w:szCs w:val="28"/>
              </w:rPr>
              <w:t>材料力學</w:t>
            </w:r>
          </w:p>
        </w:tc>
        <w:tc>
          <w:tcPr>
            <w:tcW w:w="850" w:type="dxa"/>
          </w:tcPr>
          <w:p w14:paraId="369F964D" w14:textId="233F8771" w:rsidR="00CB4420" w:rsidRPr="00610C0F" w:rsidRDefault="00CB4420" w:rsidP="00CB4420">
            <w:r w:rsidRPr="00610C0F">
              <w:rPr>
                <w:rFonts w:hint="eastAsia"/>
              </w:rPr>
              <w:t>3</w:t>
            </w:r>
          </w:p>
        </w:tc>
        <w:tc>
          <w:tcPr>
            <w:tcW w:w="3969" w:type="dxa"/>
          </w:tcPr>
          <w:p w14:paraId="2355D227" w14:textId="370659B3" w:rsidR="00CB4420" w:rsidRPr="00610C0F" w:rsidRDefault="00CB4420" w:rsidP="00CB4420">
            <w:pPr>
              <w:rPr>
                <w:rFonts w:ascii="Times New Roman" w:eastAsia="標楷體" w:hAnsi="Times New Roman" w:cs="標楷體"/>
              </w:rPr>
            </w:pPr>
            <w:r w:rsidRPr="00610C0F">
              <w:rPr>
                <w:rFonts w:ascii="Times New Roman" w:eastAsia="標楷體" w:hAnsi="Times New Roman" w:cs="標楷體" w:hint="eastAsia"/>
              </w:rPr>
              <w:t>土木與水資源工程學系</w:t>
            </w:r>
          </w:p>
        </w:tc>
      </w:tr>
      <w:tr w:rsidR="00CB4420" w:rsidRPr="00FD2175" w14:paraId="4EAE5B51" w14:textId="77777777" w:rsidTr="00044B95">
        <w:tc>
          <w:tcPr>
            <w:tcW w:w="582" w:type="dxa"/>
            <w:vMerge/>
          </w:tcPr>
          <w:p w14:paraId="3D9578BF" w14:textId="77777777" w:rsidR="00CB4420" w:rsidRPr="00FD2175" w:rsidRDefault="00CB4420" w:rsidP="00CB4420">
            <w:pPr>
              <w:rPr>
                <w:b/>
              </w:rPr>
            </w:pPr>
          </w:p>
        </w:tc>
        <w:tc>
          <w:tcPr>
            <w:tcW w:w="2248" w:type="dxa"/>
            <w:vMerge/>
          </w:tcPr>
          <w:p w14:paraId="2A460AC9" w14:textId="77777777" w:rsidR="00CB4420" w:rsidRPr="00FD2175" w:rsidRDefault="00CB4420" w:rsidP="00CB4420"/>
        </w:tc>
        <w:tc>
          <w:tcPr>
            <w:tcW w:w="2552" w:type="dxa"/>
          </w:tcPr>
          <w:p w14:paraId="5C187ADD" w14:textId="5E3E9DFB"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10.</w:t>
            </w:r>
            <w:r w:rsidRPr="00610C0F">
              <w:rPr>
                <w:rFonts w:ascii="Times New Roman" w:eastAsia="標楷體" w:hAnsi="Times New Roman" w:cs="Times New Roman" w:hint="eastAsia"/>
                <w:szCs w:val="28"/>
              </w:rPr>
              <w:t>工程力學</w:t>
            </w:r>
          </w:p>
        </w:tc>
        <w:tc>
          <w:tcPr>
            <w:tcW w:w="850" w:type="dxa"/>
          </w:tcPr>
          <w:p w14:paraId="322E52D1" w14:textId="77777777" w:rsidR="00CB4420" w:rsidRPr="00610C0F" w:rsidRDefault="00CB4420" w:rsidP="00CB4420">
            <w:r w:rsidRPr="00610C0F">
              <w:rPr>
                <w:rFonts w:hint="eastAsia"/>
              </w:rPr>
              <w:t>3</w:t>
            </w:r>
          </w:p>
        </w:tc>
        <w:tc>
          <w:tcPr>
            <w:tcW w:w="3969" w:type="dxa"/>
          </w:tcPr>
          <w:p w14:paraId="362BF04C" w14:textId="5151CC7A" w:rsidR="00CB4420" w:rsidRPr="00610C0F" w:rsidRDefault="00CB4420" w:rsidP="00CB4420">
            <w:r w:rsidRPr="00610C0F">
              <w:rPr>
                <w:rFonts w:ascii="Times New Roman" w:eastAsia="標楷體" w:hAnsi="Times New Roman" w:cs="標楷體" w:hint="eastAsia"/>
              </w:rPr>
              <w:t>土木與水資源工程學系</w:t>
            </w:r>
          </w:p>
        </w:tc>
      </w:tr>
      <w:tr w:rsidR="0041126B" w:rsidRPr="00FD2175" w14:paraId="51B42D86" w14:textId="77777777" w:rsidTr="00044B95">
        <w:tc>
          <w:tcPr>
            <w:tcW w:w="582" w:type="dxa"/>
            <w:vMerge/>
          </w:tcPr>
          <w:p w14:paraId="11F205C0" w14:textId="77777777" w:rsidR="0041126B" w:rsidRPr="00FD2175" w:rsidRDefault="0041126B" w:rsidP="00CB4420"/>
        </w:tc>
        <w:tc>
          <w:tcPr>
            <w:tcW w:w="2248" w:type="dxa"/>
            <w:vMerge w:val="restart"/>
          </w:tcPr>
          <w:p w14:paraId="0CD349A1" w14:textId="77777777" w:rsidR="0041126B" w:rsidRPr="00FD2175" w:rsidRDefault="0041126B" w:rsidP="00CB4420">
            <w:pPr>
              <w:rPr>
                <w:rFonts w:ascii="Times New Roman" w:eastAsia="標楷體" w:hAnsi="Times New Roman" w:cs="標楷體"/>
              </w:rPr>
            </w:pPr>
            <w:r w:rsidRPr="00FD2175">
              <w:rPr>
                <w:rFonts w:ascii="Times New Roman" w:eastAsia="標楷體" w:hAnsi="Times New Roman" w:cs="標楷體" w:hint="eastAsia"/>
              </w:rPr>
              <w:t>計算機應用領域</w:t>
            </w:r>
          </w:p>
          <w:p w14:paraId="1817F0F9" w14:textId="77777777" w:rsidR="0041126B" w:rsidRDefault="0041126B" w:rsidP="00CB4420">
            <w:pPr>
              <w:rPr>
                <w:rFonts w:ascii="Times New Roman" w:eastAsia="標楷體" w:hAnsi="Times New Roman" w:cs="標楷體"/>
              </w:rPr>
            </w:pPr>
            <w:r w:rsidRPr="00FD2175">
              <w:rPr>
                <w:rFonts w:ascii="Times New Roman" w:eastAsia="標楷體" w:hAnsi="Times New Roman" w:cs="標楷體" w:hint="eastAsia"/>
              </w:rPr>
              <w:t>(</w:t>
            </w:r>
            <w:r w:rsidRPr="00FD2175">
              <w:rPr>
                <w:rFonts w:ascii="Times New Roman" w:eastAsia="標楷體" w:hAnsi="Times New Roman" w:cs="標楷體" w:hint="eastAsia"/>
              </w:rPr>
              <w:t>至多採計</w:t>
            </w:r>
            <w:r w:rsidRPr="00FD2175">
              <w:rPr>
                <w:rFonts w:ascii="Times New Roman" w:eastAsia="標楷體" w:hAnsi="Times New Roman" w:cs="Times New Roman" w:hint="eastAsia"/>
              </w:rPr>
              <w:t>12</w:t>
            </w:r>
            <w:r w:rsidRPr="00FD2175">
              <w:rPr>
                <w:rFonts w:ascii="Times New Roman" w:eastAsia="標楷體" w:hAnsi="Times New Roman" w:cs="Times New Roman"/>
              </w:rPr>
              <w:t xml:space="preserve"> </w:t>
            </w:r>
            <w:r w:rsidRPr="00FD2175">
              <w:rPr>
                <w:rFonts w:ascii="Times New Roman" w:eastAsia="標楷體" w:hAnsi="Times New Roman" w:cs="標楷體" w:hint="eastAsia"/>
              </w:rPr>
              <w:t>學分</w:t>
            </w:r>
            <w:r w:rsidRPr="00FD2175">
              <w:rPr>
                <w:rFonts w:ascii="Times New Roman" w:eastAsia="標楷體" w:hAnsi="Times New Roman" w:cs="標楷體" w:hint="eastAsia"/>
              </w:rPr>
              <w:t>)</w:t>
            </w:r>
          </w:p>
          <w:p w14:paraId="20BC65C7" w14:textId="5BF1D43F" w:rsidR="0041126B" w:rsidRPr="001F3E13" w:rsidRDefault="0041126B" w:rsidP="00CB4420">
            <w:pPr>
              <w:rPr>
                <w:rFonts w:ascii="標楷體" w:eastAsia="標楷體" w:hAnsi="標楷體"/>
              </w:rPr>
            </w:pPr>
            <w:r w:rsidRPr="001F3E13">
              <w:rPr>
                <w:rFonts w:ascii="標楷體" w:eastAsia="標楷體" w:hAnsi="標楷體" w:hint="eastAsia"/>
              </w:rPr>
              <w:t>附註說明:不在表定名稱的類似名稱課程，可經本學程委員會審查，決定是否予以抵免相關對應進階課程。</w:t>
            </w:r>
          </w:p>
        </w:tc>
        <w:tc>
          <w:tcPr>
            <w:tcW w:w="2552" w:type="dxa"/>
          </w:tcPr>
          <w:p w14:paraId="76995749" w14:textId="77777777" w:rsidR="0041126B" w:rsidRPr="00610C0F" w:rsidRDefault="0041126B"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1.</w:t>
            </w:r>
            <w:r w:rsidRPr="00610C0F">
              <w:rPr>
                <w:rFonts w:ascii="Times New Roman" w:eastAsia="標楷體" w:hAnsi="Times New Roman" w:cs="Times New Roman" w:hint="eastAsia"/>
                <w:szCs w:val="28"/>
              </w:rPr>
              <w:t>資料結構</w:t>
            </w:r>
          </w:p>
        </w:tc>
        <w:tc>
          <w:tcPr>
            <w:tcW w:w="850" w:type="dxa"/>
          </w:tcPr>
          <w:p w14:paraId="73B67D1C" w14:textId="77777777" w:rsidR="0041126B" w:rsidRPr="00610C0F" w:rsidRDefault="0041126B" w:rsidP="00CB4420">
            <w:r w:rsidRPr="00610C0F">
              <w:rPr>
                <w:rFonts w:hint="eastAsia"/>
              </w:rPr>
              <w:t>3</w:t>
            </w:r>
          </w:p>
        </w:tc>
        <w:tc>
          <w:tcPr>
            <w:tcW w:w="3969" w:type="dxa"/>
          </w:tcPr>
          <w:p w14:paraId="047D257E" w14:textId="77777777" w:rsidR="0041126B" w:rsidRPr="00610C0F" w:rsidRDefault="0041126B" w:rsidP="00CB4420">
            <w:pPr>
              <w:rPr>
                <w:rFonts w:ascii="標楷體" w:eastAsia="標楷體" w:hAnsi="標楷體"/>
                <w:szCs w:val="24"/>
              </w:rPr>
            </w:pPr>
            <w:r w:rsidRPr="00610C0F">
              <w:rPr>
                <w:rFonts w:ascii="標楷體" w:eastAsia="標楷體" w:hAnsi="標楷體" w:hint="eastAsia"/>
                <w:szCs w:val="24"/>
              </w:rPr>
              <w:t>理工學院相關開設系所，如:</w:t>
            </w:r>
          </w:p>
          <w:p w14:paraId="3AEA8319" w14:textId="4D6F086D" w:rsidR="0041126B" w:rsidRPr="00610C0F" w:rsidRDefault="0041126B" w:rsidP="00CB4420">
            <w:pPr>
              <w:rPr>
                <w:rFonts w:ascii="Times New Roman" w:eastAsia="標楷體" w:hAnsi="Times New Roman" w:cs="標楷體"/>
              </w:rPr>
            </w:pPr>
            <w:r w:rsidRPr="00610C0F">
              <w:rPr>
                <w:rFonts w:ascii="標楷體" w:eastAsia="標楷體" w:hAnsi="標楷體" w:hint="eastAsia"/>
                <w:szCs w:val="24"/>
              </w:rPr>
              <w:t>資訊工程學系</w:t>
            </w:r>
          </w:p>
        </w:tc>
      </w:tr>
      <w:tr w:rsidR="0041126B" w:rsidRPr="00FD2175" w14:paraId="205F715A" w14:textId="77777777" w:rsidTr="00044B95">
        <w:tc>
          <w:tcPr>
            <w:tcW w:w="582" w:type="dxa"/>
            <w:vMerge/>
          </w:tcPr>
          <w:p w14:paraId="0843468C" w14:textId="77777777" w:rsidR="0041126B" w:rsidRPr="00FD2175" w:rsidRDefault="0041126B" w:rsidP="00CB4420"/>
        </w:tc>
        <w:tc>
          <w:tcPr>
            <w:tcW w:w="2248" w:type="dxa"/>
            <w:vMerge/>
          </w:tcPr>
          <w:p w14:paraId="17F62CAC" w14:textId="77777777" w:rsidR="0041126B" w:rsidRPr="00FD2175" w:rsidRDefault="0041126B" w:rsidP="00CB4420"/>
        </w:tc>
        <w:tc>
          <w:tcPr>
            <w:tcW w:w="2552" w:type="dxa"/>
          </w:tcPr>
          <w:p w14:paraId="5A1C84B8" w14:textId="77777777" w:rsidR="0041126B" w:rsidRPr="00610C0F" w:rsidRDefault="0041126B"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2.</w:t>
            </w:r>
            <w:r w:rsidRPr="00610C0F">
              <w:rPr>
                <w:rFonts w:ascii="Times New Roman" w:eastAsia="標楷體" w:hAnsi="Times New Roman" w:cs="Times New Roman" w:hint="eastAsia"/>
                <w:szCs w:val="28"/>
              </w:rPr>
              <w:t>物件導向程式設計</w:t>
            </w:r>
          </w:p>
        </w:tc>
        <w:tc>
          <w:tcPr>
            <w:tcW w:w="850" w:type="dxa"/>
          </w:tcPr>
          <w:p w14:paraId="131C7691" w14:textId="77777777" w:rsidR="0041126B" w:rsidRPr="00610C0F" w:rsidRDefault="0041126B" w:rsidP="00CB4420">
            <w:r w:rsidRPr="00610C0F">
              <w:rPr>
                <w:rFonts w:hint="eastAsia"/>
              </w:rPr>
              <w:t>3</w:t>
            </w:r>
          </w:p>
        </w:tc>
        <w:tc>
          <w:tcPr>
            <w:tcW w:w="3969" w:type="dxa"/>
          </w:tcPr>
          <w:p w14:paraId="0947F886" w14:textId="77777777" w:rsidR="0041126B" w:rsidRPr="00610C0F" w:rsidRDefault="0041126B" w:rsidP="00CB4420">
            <w:pPr>
              <w:rPr>
                <w:rFonts w:ascii="標楷體" w:eastAsia="標楷體" w:hAnsi="標楷體"/>
                <w:szCs w:val="24"/>
              </w:rPr>
            </w:pPr>
            <w:r w:rsidRPr="00610C0F">
              <w:rPr>
                <w:rFonts w:ascii="標楷體" w:eastAsia="標楷體" w:hAnsi="標楷體" w:hint="eastAsia"/>
                <w:szCs w:val="24"/>
              </w:rPr>
              <w:t>理工學院相關開設系所，如:</w:t>
            </w:r>
          </w:p>
          <w:p w14:paraId="45FD457C" w14:textId="112FC20D" w:rsidR="0041126B" w:rsidRPr="00610C0F" w:rsidRDefault="0041126B" w:rsidP="00CB4420">
            <w:r w:rsidRPr="00610C0F">
              <w:rPr>
                <w:rFonts w:ascii="標楷體" w:eastAsia="標楷體" w:hAnsi="標楷體" w:hint="eastAsia"/>
                <w:szCs w:val="24"/>
              </w:rPr>
              <w:t>資訊工程學系</w:t>
            </w:r>
          </w:p>
        </w:tc>
      </w:tr>
      <w:tr w:rsidR="0041126B" w:rsidRPr="00FD2175" w14:paraId="7C445772" w14:textId="77777777" w:rsidTr="00044B95">
        <w:tc>
          <w:tcPr>
            <w:tcW w:w="582" w:type="dxa"/>
            <w:vMerge/>
          </w:tcPr>
          <w:p w14:paraId="088C523B" w14:textId="77777777" w:rsidR="0041126B" w:rsidRPr="00FD2175" w:rsidRDefault="0041126B" w:rsidP="00CB4420"/>
        </w:tc>
        <w:tc>
          <w:tcPr>
            <w:tcW w:w="2248" w:type="dxa"/>
            <w:vMerge/>
          </w:tcPr>
          <w:p w14:paraId="0A3B4E52" w14:textId="77777777" w:rsidR="0041126B" w:rsidRPr="00FD2175" w:rsidRDefault="0041126B" w:rsidP="00CB4420"/>
        </w:tc>
        <w:tc>
          <w:tcPr>
            <w:tcW w:w="2552" w:type="dxa"/>
          </w:tcPr>
          <w:p w14:paraId="20384BB3" w14:textId="77777777" w:rsidR="0041126B" w:rsidRPr="00610C0F" w:rsidRDefault="0041126B"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3.</w:t>
            </w:r>
            <w:r w:rsidRPr="00610C0F">
              <w:rPr>
                <w:rFonts w:ascii="Times New Roman" w:eastAsia="標楷體" w:hAnsi="Times New Roman" w:cs="Times New Roman" w:hint="eastAsia"/>
                <w:szCs w:val="28"/>
              </w:rPr>
              <w:t>視窗程式設計</w:t>
            </w:r>
          </w:p>
        </w:tc>
        <w:tc>
          <w:tcPr>
            <w:tcW w:w="850" w:type="dxa"/>
          </w:tcPr>
          <w:p w14:paraId="2ABCD670" w14:textId="779484DA" w:rsidR="0041126B" w:rsidRPr="00610C0F" w:rsidRDefault="0041126B" w:rsidP="00CB4420">
            <w:r w:rsidRPr="00610C0F">
              <w:rPr>
                <w:rFonts w:hint="eastAsia"/>
              </w:rPr>
              <w:t>2</w:t>
            </w:r>
            <w:r w:rsidRPr="00610C0F">
              <w:t xml:space="preserve"> or 3</w:t>
            </w:r>
          </w:p>
        </w:tc>
        <w:tc>
          <w:tcPr>
            <w:tcW w:w="3969" w:type="dxa"/>
          </w:tcPr>
          <w:p w14:paraId="47760E01" w14:textId="77777777" w:rsidR="0041126B" w:rsidRPr="00610C0F" w:rsidRDefault="0041126B" w:rsidP="00CB4420">
            <w:pPr>
              <w:rPr>
                <w:rFonts w:ascii="標楷體" w:eastAsia="標楷體" w:hAnsi="標楷體"/>
                <w:szCs w:val="24"/>
              </w:rPr>
            </w:pPr>
            <w:r w:rsidRPr="00610C0F">
              <w:rPr>
                <w:rFonts w:ascii="標楷體" w:eastAsia="標楷體" w:hAnsi="標楷體" w:hint="eastAsia"/>
                <w:szCs w:val="24"/>
              </w:rPr>
              <w:t>理工學院相關開設系所，如:</w:t>
            </w:r>
          </w:p>
          <w:p w14:paraId="297B5A4F" w14:textId="1E51E37D" w:rsidR="0041126B" w:rsidRPr="00610C0F" w:rsidRDefault="0041126B" w:rsidP="00CB4420">
            <w:r w:rsidRPr="00610C0F">
              <w:rPr>
                <w:rFonts w:ascii="標楷體" w:eastAsia="標楷體" w:hAnsi="標楷體" w:hint="eastAsia"/>
                <w:szCs w:val="24"/>
              </w:rPr>
              <w:t>資訊工程學系</w:t>
            </w:r>
          </w:p>
        </w:tc>
      </w:tr>
      <w:tr w:rsidR="0041126B" w:rsidRPr="00FD2175" w14:paraId="6D883F78" w14:textId="77777777" w:rsidTr="00044B95">
        <w:tc>
          <w:tcPr>
            <w:tcW w:w="582" w:type="dxa"/>
            <w:vMerge/>
          </w:tcPr>
          <w:p w14:paraId="64DBACF1" w14:textId="77777777" w:rsidR="0041126B" w:rsidRPr="00FD2175" w:rsidRDefault="0041126B" w:rsidP="00CB4420"/>
        </w:tc>
        <w:tc>
          <w:tcPr>
            <w:tcW w:w="2248" w:type="dxa"/>
            <w:vMerge/>
          </w:tcPr>
          <w:p w14:paraId="5A86958E" w14:textId="77777777" w:rsidR="0041126B" w:rsidRPr="00FD2175" w:rsidRDefault="0041126B" w:rsidP="00CB4420"/>
        </w:tc>
        <w:tc>
          <w:tcPr>
            <w:tcW w:w="2552" w:type="dxa"/>
          </w:tcPr>
          <w:p w14:paraId="78245A06" w14:textId="77777777" w:rsidR="0041126B" w:rsidRPr="00610C0F" w:rsidRDefault="0041126B"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4.</w:t>
            </w:r>
            <w:r w:rsidRPr="00610C0F">
              <w:rPr>
                <w:rFonts w:ascii="Times New Roman" w:eastAsia="標楷體" w:hAnsi="Times New Roman" w:cs="Times New Roman" w:hint="eastAsia"/>
                <w:szCs w:val="28"/>
              </w:rPr>
              <w:t>網路程式設計</w:t>
            </w:r>
          </w:p>
        </w:tc>
        <w:tc>
          <w:tcPr>
            <w:tcW w:w="850" w:type="dxa"/>
          </w:tcPr>
          <w:p w14:paraId="259E9889" w14:textId="77777777" w:rsidR="0041126B" w:rsidRPr="00610C0F" w:rsidRDefault="0041126B" w:rsidP="00CB4420">
            <w:r w:rsidRPr="00610C0F">
              <w:rPr>
                <w:rFonts w:hint="eastAsia"/>
              </w:rPr>
              <w:t>3</w:t>
            </w:r>
          </w:p>
        </w:tc>
        <w:tc>
          <w:tcPr>
            <w:tcW w:w="3969" w:type="dxa"/>
          </w:tcPr>
          <w:p w14:paraId="504E7917" w14:textId="45AC7352" w:rsidR="0041126B" w:rsidRPr="00610C0F" w:rsidRDefault="0041126B" w:rsidP="00CB4420">
            <w:pPr>
              <w:rPr>
                <w:rFonts w:ascii="標楷體" w:eastAsia="標楷體" w:hAnsi="標楷體"/>
              </w:rPr>
            </w:pPr>
            <w:r w:rsidRPr="00610C0F">
              <w:rPr>
                <w:rFonts w:ascii="標楷體" w:eastAsia="標楷體" w:hAnsi="標楷體" w:hint="eastAsia"/>
                <w:szCs w:val="24"/>
              </w:rPr>
              <w:t>資訊工程學系</w:t>
            </w:r>
          </w:p>
        </w:tc>
      </w:tr>
      <w:tr w:rsidR="0041126B" w:rsidRPr="00FD2175" w14:paraId="41D799F2" w14:textId="77777777" w:rsidTr="00044B95">
        <w:tc>
          <w:tcPr>
            <w:tcW w:w="582" w:type="dxa"/>
            <w:vMerge/>
          </w:tcPr>
          <w:p w14:paraId="1EF7CFD0" w14:textId="77777777" w:rsidR="0041126B" w:rsidRPr="00FD2175" w:rsidRDefault="0041126B" w:rsidP="00CB4420"/>
        </w:tc>
        <w:tc>
          <w:tcPr>
            <w:tcW w:w="2248" w:type="dxa"/>
            <w:vMerge/>
          </w:tcPr>
          <w:p w14:paraId="23EC23B9" w14:textId="77777777" w:rsidR="0041126B" w:rsidRPr="00FD2175" w:rsidRDefault="0041126B" w:rsidP="00CB4420"/>
        </w:tc>
        <w:tc>
          <w:tcPr>
            <w:tcW w:w="2552" w:type="dxa"/>
          </w:tcPr>
          <w:p w14:paraId="35233CC9" w14:textId="77777777" w:rsidR="0041126B" w:rsidRPr="00610C0F" w:rsidRDefault="0041126B"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5.</w:t>
            </w:r>
            <w:r w:rsidRPr="00610C0F">
              <w:rPr>
                <w:rFonts w:ascii="Times New Roman" w:eastAsia="標楷體" w:hAnsi="Times New Roman" w:cs="Times New Roman" w:hint="eastAsia"/>
                <w:szCs w:val="28"/>
              </w:rPr>
              <w:t>人工智慧導論</w:t>
            </w:r>
          </w:p>
        </w:tc>
        <w:tc>
          <w:tcPr>
            <w:tcW w:w="850" w:type="dxa"/>
          </w:tcPr>
          <w:p w14:paraId="23DFB6ED" w14:textId="77777777" w:rsidR="0041126B" w:rsidRPr="00610C0F" w:rsidRDefault="0041126B" w:rsidP="00CB4420">
            <w:r w:rsidRPr="00610C0F">
              <w:rPr>
                <w:rFonts w:hint="eastAsia"/>
              </w:rPr>
              <w:t>3</w:t>
            </w:r>
          </w:p>
        </w:tc>
        <w:tc>
          <w:tcPr>
            <w:tcW w:w="3969" w:type="dxa"/>
          </w:tcPr>
          <w:p w14:paraId="587955A6" w14:textId="610C3E3F" w:rsidR="0041126B" w:rsidRPr="00610C0F" w:rsidRDefault="0041126B" w:rsidP="00CB4420">
            <w:r w:rsidRPr="00610C0F">
              <w:rPr>
                <w:rFonts w:ascii="標楷體" w:eastAsia="標楷體" w:hAnsi="標楷體" w:hint="eastAsia"/>
                <w:szCs w:val="24"/>
              </w:rPr>
              <w:t>資訊工程學系</w:t>
            </w:r>
          </w:p>
        </w:tc>
      </w:tr>
      <w:tr w:rsidR="0041126B" w:rsidRPr="00FD2175" w14:paraId="2CDF1C42" w14:textId="77777777" w:rsidTr="00044B95">
        <w:tc>
          <w:tcPr>
            <w:tcW w:w="582" w:type="dxa"/>
            <w:vMerge/>
          </w:tcPr>
          <w:p w14:paraId="0739AE30" w14:textId="77777777" w:rsidR="0041126B" w:rsidRPr="00FD2175" w:rsidRDefault="0041126B" w:rsidP="00CB4420"/>
        </w:tc>
        <w:tc>
          <w:tcPr>
            <w:tcW w:w="2248" w:type="dxa"/>
            <w:vMerge/>
          </w:tcPr>
          <w:p w14:paraId="4ADC0FAC" w14:textId="77777777" w:rsidR="0041126B" w:rsidRPr="00FD2175" w:rsidRDefault="0041126B" w:rsidP="00CB4420"/>
        </w:tc>
        <w:tc>
          <w:tcPr>
            <w:tcW w:w="2552" w:type="dxa"/>
          </w:tcPr>
          <w:p w14:paraId="77522813" w14:textId="77777777" w:rsidR="0041126B" w:rsidRPr="00610C0F" w:rsidRDefault="0041126B"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6.</w:t>
            </w:r>
            <w:r w:rsidRPr="00610C0F">
              <w:rPr>
                <w:rFonts w:ascii="Times New Roman" w:eastAsia="標楷體" w:hAnsi="Times New Roman" w:cs="Times New Roman" w:hint="eastAsia"/>
                <w:szCs w:val="28"/>
              </w:rPr>
              <w:t>資料探勘導論</w:t>
            </w:r>
          </w:p>
        </w:tc>
        <w:tc>
          <w:tcPr>
            <w:tcW w:w="850" w:type="dxa"/>
          </w:tcPr>
          <w:p w14:paraId="25D86501" w14:textId="77777777" w:rsidR="0041126B" w:rsidRPr="00610C0F" w:rsidRDefault="0041126B" w:rsidP="00CB4420">
            <w:r w:rsidRPr="00610C0F">
              <w:rPr>
                <w:rFonts w:hint="eastAsia"/>
              </w:rPr>
              <w:t>3</w:t>
            </w:r>
          </w:p>
        </w:tc>
        <w:tc>
          <w:tcPr>
            <w:tcW w:w="3969" w:type="dxa"/>
          </w:tcPr>
          <w:p w14:paraId="79A793D4" w14:textId="5075A99B" w:rsidR="0041126B" w:rsidRPr="00610C0F" w:rsidRDefault="0041126B" w:rsidP="00CB4420">
            <w:r w:rsidRPr="00610C0F">
              <w:rPr>
                <w:rFonts w:ascii="標楷體" w:eastAsia="標楷體" w:hAnsi="標楷體" w:hint="eastAsia"/>
                <w:szCs w:val="24"/>
              </w:rPr>
              <w:t>資訊工程學系</w:t>
            </w:r>
          </w:p>
        </w:tc>
      </w:tr>
      <w:tr w:rsidR="0041126B" w:rsidRPr="00FD2175" w14:paraId="232C7EB4" w14:textId="77777777" w:rsidTr="00044B95">
        <w:tc>
          <w:tcPr>
            <w:tcW w:w="582" w:type="dxa"/>
            <w:vMerge/>
          </w:tcPr>
          <w:p w14:paraId="064BEDB7" w14:textId="77777777" w:rsidR="0041126B" w:rsidRPr="00FD2175" w:rsidRDefault="0041126B" w:rsidP="00CB4420"/>
        </w:tc>
        <w:tc>
          <w:tcPr>
            <w:tcW w:w="2248" w:type="dxa"/>
            <w:vMerge/>
          </w:tcPr>
          <w:p w14:paraId="29EB41E0" w14:textId="77777777" w:rsidR="0041126B" w:rsidRPr="00FD2175" w:rsidRDefault="0041126B" w:rsidP="00CB4420"/>
        </w:tc>
        <w:tc>
          <w:tcPr>
            <w:tcW w:w="2552" w:type="dxa"/>
          </w:tcPr>
          <w:p w14:paraId="414AF149" w14:textId="77777777" w:rsidR="0041126B" w:rsidRPr="00610C0F" w:rsidRDefault="0041126B"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7.</w:t>
            </w:r>
            <w:r w:rsidRPr="00610C0F">
              <w:rPr>
                <w:rFonts w:ascii="Times New Roman" w:eastAsia="標楷體" w:hAnsi="Times New Roman" w:cs="Times New Roman" w:hint="eastAsia"/>
                <w:szCs w:val="28"/>
              </w:rPr>
              <w:t>機器學習導論</w:t>
            </w:r>
          </w:p>
        </w:tc>
        <w:tc>
          <w:tcPr>
            <w:tcW w:w="850" w:type="dxa"/>
          </w:tcPr>
          <w:p w14:paraId="73175F39" w14:textId="77777777" w:rsidR="0041126B" w:rsidRPr="00610C0F" w:rsidRDefault="0041126B" w:rsidP="00CB4420">
            <w:r w:rsidRPr="00610C0F">
              <w:rPr>
                <w:rFonts w:hint="eastAsia"/>
              </w:rPr>
              <w:t>3</w:t>
            </w:r>
          </w:p>
        </w:tc>
        <w:tc>
          <w:tcPr>
            <w:tcW w:w="3969" w:type="dxa"/>
          </w:tcPr>
          <w:p w14:paraId="62AD0883" w14:textId="0711D776" w:rsidR="0041126B" w:rsidRPr="00610C0F" w:rsidRDefault="0041126B" w:rsidP="00CB4420">
            <w:r w:rsidRPr="00610C0F">
              <w:rPr>
                <w:rFonts w:ascii="標楷體" w:eastAsia="標楷體" w:hAnsi="標楷體" w:hint="eastAsia"/>
                <w:szCs w:val="24"/>
              </w:rPr>
              <w:t>資訊工程學系</w:t>
            </w:r>
            <w:r w:rsidRPr="00610C0F">
              <w:rPr>
                <w:rFonts w:ascii="標楷體" w:eastAsia="標楷體" w:hAnsi="標楷體" w:hint="eastAsia"/>
              </w:rPr>
              <w:t>、電機工程學系</w:t>
            </w:r>
          </w:p>
        </w:tc>
      </w:tr>
      <w:tr w:rsidR="0041126B" w:rsidRPr="00FD2175" w14:paraId="00E5A66B" w14:textId="77777777" w:rsidTr="00044B95">
        <w:tc>
          <w:tcPr>
            <w:tcW w:w="582" w:type="dxa"/>
            <w:vMerge/>
          </w:tcPr>
          <w:p w14:paraId="7D05958E" w14:textId="77777777" w:rsidR="0041126B" w:rsidRPr="00FD2175" w:rsidRDefault="0041126B" w:rsidP="00CB4420"/>
        </w:tc>
        <w:tc>
          <w:tcPr>
            <w:tcW w:w="2248" w:type="dxa"/>
            <w:vMerge/>
          </w:tcPr>
          <w:p w14:paraId="5A476471" w14:textId="77777777" w:rsidR="0041126B" w:rsidRPr="00FD2175" w:rsidRDefault="0041126B" w:rsidP="00CB4420"/>
        </w:tc>
        <w:tc>
          <w:tcPr>
            <w:tcW w:w="2552" w:type="dxa"/>
          </w:tcPr>
          <w:p w14:paraId="7FE526A0" w14:textId="77777777" w:rsidR="0041126B" w:rsidRPr="00610C0F" w:rsidRDefault="0041126B"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8.</w:t>
            </w:r>
            <w:r w:rsidRPr="00610C0F">
              <w:rPr>
                <w:rFonts w:ascii="Times New Roman" w:eastAsia="標楷體" w:hAnsi="Times New Roman" w:cs="Times New Roman" w:hint="eastAsia"/>
                <w:szCs w:val="28"/>
              </w:rPr>
              <w:t>嵌入式系統導論</w:t>
            </w:r>
          </w:p>
        </w:tc>
        <w:tc>
          <w:tcPr>
            <w:tcW w:w="850" w:type="dxa"/>
          </w:tcPr>
          <w:p w14:paraId="1507D7B1" w14:textId="77777777" w:rsidR="0041126B" w:rsidRPr="00610C0F" w:rsidRDefault="0041126B" w:rsidP="00CB4420">
            <w:r w:rsidRPr="00610C0F">
              <w:rPr>
                <w:rFonts w:hint="eastAsia"/>
              </w:rPr>
              <w:t>3</w:t>
            </w:r>
          </w:p>
        </w:tc>
        <w:tc>
          <w:tcPr>
            <w:tcW w:w="3969" w:type="dxa"/>
          </w:tcPr>
          <w:p w14:paraId="68EA55AC" w14:textId="52836C2F" w:rsidR="0041126B" w:rsidRPr="00610C0F" w:rsidRDefault="0041126B" w:rsidP="00CB4420">
            <w:pPr>
              <w:rPr>
                <w:rFonts w:ascii="標楷體" w:eastAsia="標楷體" w:hAnsi="標楷體"/>
              </w:rPr>
            </w:pPr>
            <w:r w:rsidRPr="00610C0F">
              <w:rPr>
                <w:rFonts w:ascii="標楷體" w:eastAsia="標楷體" w:hAnsi="標楷體" w:hint="eastAsia"/>
                <w:szCs w:val="24"/>
              </w:rPr>
              <w:t>資訊工程學系</w:t>
            </w:r>
            <w:r w:rsidRPr="00610C0F">
              <w:rPr>
                <w:rFonts w:ascii="標楷體" w:eastAsia="標楷體" w:hAnsi="標楷體" w:hint="eastAsia"/>
              </w:rPr>
              <w:t>、電機工程學系</w:t>
            </w:r>
          </w:p>
        </w:tc>
      </w:tr>
      <w:tr w:rsidR="0041126B" w:rsidRPr="00FD2175" w14:paraId="0111F904" w14:textId="77777777" w:rsidTr="00044B95">
        <w:tc>
          <w:tcPr>
            <w:tcW w:w="582" w:type="dxa"/>
            <w:vMerge/>
          </w:tcPr>
          <w:p w14:paraId="052DFED0" w14:textId="77777777" w:rsidR="0041126B" w:rsidRPr="00FD2175" w:rsidRDefault="0041126B" w:rsidP="00CB4420"/>
        </w:tc>
        <w:tc>
          <w:tcPr>
            <w:tcW w:w="2248" w:type="dxa"/>
            <w:vMerge/>
          </w:tcPr>
          <w:p w14:paraId="50951DEC" w14:textId="77777777" w:rsidR="0041126B" w:rsidRPr="00FD2175" w:rsidRDefault="0041126B" w:rsidP="00CB4420"/>
        </w:tc>
        <w:tc>
          <w:tcPr>
            <w:tcW w:w="2552" w:type="dxa"/>
          </w:tcPr>
          <w:p w14:paraId="03A9BA17" w14:textId="77777777" w:rsidR="0041126B" w:rsidRPr="00FD2175" w:rsidRDefault="0041126B" w:rsidP="00CB4420">
            <w:pPr>
              <w:rPr>
                <w:rFonts w:ascii="Times New Roman" w:eastAsia="標楷體" w:hAnsi="Times New Roman" w:cs="Times New Roman"/>
                <w:szCs w:val="28"/>
              </w:rPr>
            </w:pPr>
            <w:r w:rsidRPr="00FD2175">
              <w:rPr>
                <w:rFonts w:ascii="Times New Roman" w:eastAsia="標楷體" w:hAnsi="Times New Roman" w:cs="Times New Roman" w:hint="eastAsia"/>
                <w:szCs w:val="28"/>
              </w:rPr>
              <w:t>9.</w:t>
            </w:r>
            <w:r w:rsidRPr="00FD2175">
              <w:rPr>
                <w:rFonts w:ascii="Times New Roman" w:eastAsia="標楷體" w:hAnsi="Times New Roman" w:cs="Times New Roman" w:hint="eastAsia"/>
                <w:szCs w:val="28"/>
              </w:rPr>
              <w:t>計算型智慧</w:t>
            </w:r>
          </w:p>
        </w:tc>
        <w:tc>
          <w:tcPr>
            <w:tcW w:w="850" w:type="dxa"/>
          </w:tcPr>
          <w:p w14:paraId="2154C64B" w14:textId="77777777" w:rsidR="0041126B" w:rsidRPr="00FD2175" w:rsidRDefault="0041126B" w:rsidP="00CB4420">
            <w:r w:rsidRPr="00FD2175">
              <w:rPr>
                <w:rFonts w:hint="eastAsia"/>
              </w:rPr>
              <w:t>3</w:t>
            </w:r>
          </w:p>
        </w:tc>
        <w:tc>
          <w:tcPr>
            <w:tcW w:w="3969" w:type="dxa"/>
          </w:tcPr>
          <w:p w14:paraId="4C47FF17" w14:textId="661F74C8" w:rsidR="0041126B" w:rsidRPr="00FD2175" w:rsidRDefault="0041126B" w:rsidP="00CB4420">
            <w:pPr>
              <w:rPr>
                <w:rFonts w:ascii="標楷體" w:eastAsia="標楷體" w:hAnsi="標楷體"/>
              </w:rPr>
            </w:pPr>
            <w:r w:rsidRPr="00FD2175">
              <w:rPr>
                <w:rFonts w:ascii="標楷體" w:eastAsia="標楷體" w:hAnsi="標楷體" w:hint="eastAsia"/>
              </w:rPr>
              <w:t>電機</w:t>
            </w:r>
            <w:r>
              <w:rPr>
                <w:rFonts w:ascii="標楷體" w:eastAsia="標楷體" w:hAnsi="標楷體" w:hint="eastAsia"/>
              </w:rPr>
              <w:t>工程學</w:t>
            </w:r>
            <w:r w:rsidRPr="00FD2175">
              <w:rPr>
                <w:rFonts w:ascii="標楷體" w:eastAsia="標楷體" w:hAnsi="標楷體" w:hint="eastAsia"/>
              </w:rPr>
              <w:t>系</w:t>
            </w:r>
          </w:p>
        </w:tc>
      </w:tr>
      <w:tr w:rsidR="0041126B" w:rsidRPr="00FD2175" w14:paraId="778CB8BA" w14:textId="77777777" w:rsidTr="00044B95">
        <w:tc>
          <w:tcPr>
            <w:tcW w:w="582" w:type="dxa"/>
            <w:vMerge/>
          </w:tcPr>
          <w:p w14:paraId="385602AD" w14:textId="77777777" w:rsidR="0041126B" w:rsidRPr="00FD2175" w:rsidRDefault="0041126B" w:rsidP="00CB4420"/>
        </w:tc>
        <w:tc>
          <w:tcPr>
            <w:tcW w:w="2248" w:type="dxa"/>
            <w:vMerge/>
          </w:tcPr>
          <w:p w14:paraId="56B18435" w14:textId="77777777" w:rsidR="0041126B" w:rsidRPr="00FD2175" w:rsidRDefault="0041126B" w:rsidP="00CB4420"/>
        </w:tc>
        <w:tc>
          <w:tcPr>
            <w:tcW w:w="2552" w:type="dxa"/>
          </w:tcPr>
          <w:p w14:paraId="7329CB87" w14:textId="7BC5FB53" w:rsidR="0041126B" w:rsidRPr="00610C0F" w:rsidRDefault="00B06292" w:rsidP="00CB4420">
            <w:pPr>
              <w:rPr>
                <w:rFonts w:ascii="Times New Roman" w:eastAsia="標楷體" w:hAnsi="Times New Roman" w:cs="Times New Roman"/>
                <w:szCs w:val="28"/>
              </w:rPr>
            </w:pPr>
            <w:r>
              <w:rPr>
                <w:rFonts w:ascii="Times New Roman" w:eastAsia="標楷體" w:hAnsi="Times New Roman" w:cs="Times New Roman" w:hint="eastAsia"/>
                <w:szCs w:val="28"/>
              </w:rPr>
              <w:t>10</w:t>
            </w:r>
            <w:r w:rsidR="0041126B" w:rsidRPr="00610C0F">
              <w:rPr>
                <w:rFonts w:ascii="Times New Roman" w:eastAsia="標楷體" w:hAnsi="Times New Roman" w:cs="Times New Roman" w:hint="eastAsia"/>
                <w:szCs w:val="28"/>
              </w:rPr>
              <w:t>.</w:t>
            </w:r>
            <w:r w:rsidR="0041126B" w:rsidRPr="00610C0F">
              <w:rPr>
                <w:rFonts w:ascii="Times New Roman" w:eastAsia="標楷體" w:hAnsi="Times New Roman" w:cs="Times New Roman" w:hint="eastAsia"/>
                <w:szCs w:val="28"/>
              </w:rPr>
              <w:t>數值方法</w:t>
            </w:r>
          </w:p>
        </w:tc>
        <w:tc>
          <w:tcPr>
            <w:tcW w:w="850" w:type="dxa"/>
          </w:tcPr>
          <w:p w14:paraId="2571F7ED" w14:textId="5D545F59" w:rsidR="0041126B" w:rsidRPr="00610C0F" w:rsidRDefault="0041126B" w:rsidP="00CB4420">
            <w:r w:rsidRPr="00610C0F">
              <w:rPr>
                <w:rFonts w:hint="eastAsia"/>
              </w:rPr>
              <w:t>3</w:t>
            </w:r>
          </w:p>
        </w:tc>
        <w:tc>
          <w:tcPr>
            <w:tcW w:w="3969" w:type="dxa"/>
          </w:tcPr>
          <w:p w14:paraId="7A7835DC" w14:textId="77777777" w:rsidR="0041126B" w:rsidRPr="00610C0F" w:rsidRDefault="0041126B" w:rsidP="00CB4420">
            <w:pPr>
              <w:rPr>
                <w:rFonts w:ascii="標楷體" w:eastAsia="標楷體" w:hAnsi="標楷體"/>
                <w:szCs w:val="24"/>
              </w:rPr>
            </w:pPr>
            <w:r w:rsidRPr="00610C0F">
              <w:rPr>
                <w:rFonts w:ascii="標楷體" w:eastAsia="標楷體" w:hAnsi="標楷體" w:hint="eastAsia"/>
                <w:szCs w:val="24"/>
              </w:rPr>
              <w:t>理工學院相關開設系所，如:</w:t>
            </w:r>
          </w:p>
          <w:p w14:paraId="4E3C2CF0" w14:textId="77777777" w:rsidR="0041126B" w:rsidRPr="00610C0F" w:rsidRDefault="0041126B" w:rsidP="00CB4420">
            <w:pPr>
              <w:rPr>
                <w:rFonts w:ascii="Times New Roman" w:eastAsia="標楷體" w:hAnsi="Times New Roman" w:cs="標楷體"/>
              </w:rPr>
            </w:pPr>
            <w:r w:rsidRPr="00610C0F">
              <w:rPr>
                <w:rFonts w:ascii="Times New Roman" w:eastAsia="標楷體" w:hAnsi="Times New Roman" w:cs="標楷體" w:hint="eastAsia"/>
              </w:rPr>
              <w:t>土木與水資源工程學系、</w:t>
            </w:r>
          </w:p>
          <w:p w14:paraId="2040F892" w14:textId="0EB4EEDC" w:rsidR="0041126B" w:rsidRPr="00610C0F" w:rsidRDefault="0041126B" w:rsidP="00CB4420">
            <w:pPr>
              <w:rPr>
                <w:rFonts w:ascii="標楷體" w:eastAsia="標楷體" w:hAnsi="標楷體"/>
              </w:rPr>
            </w:pPr>
            <w:r w:rsidRPr="00610C0F">
              <w:rPr>
                <w:rFonts w:ascii="Times New Roman" w:eastAsia="標楷體" w:hAnsi="Times New Roman" w:cs="標楷體" w:hint="eastAsia"/>
              </w:rPr>
              <w:lastRenderedPageBreak/>
              <w:t>電機工程學系</w:t>
            </w:r>
          </w:p>
        </w:tc>
      </w:tr>
      <w:tr w:rsidR="0041126B" w:rsidRPr="00FD2175" w14:paraId="5D72A1E2" w14:textId="77777777" w:rsidTr="00044B95">
        <w:tc>
          <w:tcPr>
            <w:tcW w:w="582" w:type="dxa"/>
            <w:vMerge/>
          </w:tcPr>
          <w:p w14:paraId="6C97A08B" w14:textId="77777777" w:rsidR="0041126B" w:rsidRPr="00FD2175" w:rsidRDefault="0041126B" w:rsidP="00CB4420"/>
        </w:tc>
        <w:tc>
          <w:tcPr>
            <w:tcW w:w="2248" w:type="dxa"/>
            <w:vMerge/>
          </w:tcPr>
          <w:p w14:paraId="0FF6E0C5" w14:textId="77777777" w:rsidR="0041126B" w:rsidRPr="00FD2175" w:rsidRDefault="0041126B" w:rsidP="00CB4420"/>
        </w:tc>
        <w:tc>
          <w:tcPr>
            <w:tcW w:w="2552" w:type="dxa"/>
          </w:tcPr>
          <w:p w14:paraId="0D19AB2E" w14:textId="3F23841D" w:rsidR="0041126B" w:rsidRPr="00610C0F" w:rsidRDefault="00B06292" w:rsidP="00CB4420">
            <w:pPr>
              <w:autoSpaceDE w:val="0"/>
              <w:autoSpaceDN w:val="0"/>
              <w:adjustRightInd w:val="0"/>
              <w:jc w:val="both"/>
              <w:rPr>
                <w:rFonts w:ascii="Times New Roman" w:eastAsia="標楷體" w:hAnsi="Times New Roman" w:cs="Times New Roman"/>
                <w:szCs w:val="28"/>
              </w:rPr>
            </w:pPr>
            <w:r>
              <w:rPr>
                <w:rFonts w:ascii="Times New Roman" w:eastAsia="標楷體" w:hAnsi="Times New Roman" w:cs="Times New Roman" w:hint="eastAsia"/>
                <w:szCs w:val="28"/>
              </w:rPr>
              <w:t>11</w:t>
            </w:r>
            <w:r w:rsidR="0041126B" w:rsidRPr="00610C0F">
              <w:rPr>
                <w:rFonts w:ascii="Times New Roman" w:eastAsia="標楷體" w:hAnsi="Times New Roman" w:cs="Times New Roman" w:hint="eastAsia"/>
                <w:szCs w:val="28"/>
              </w:rPr>
              <w:t>.</w:t>
            </w:r>
            <w:r w:rsidR="0041126B" w:rsidRPr="00610C0F">
              <w:rPr>
                <w:rFonts w:ascii="標楷體" w:eastAsia="標楷體" w:hAnsi="標楷體" w:cs="標楷體藫凘荀." w:hint="eastAsia"/>
                <w:kern w:val="0"/>
                <w:szCs w:val="24"/>
              </w:rPr>
              <w:t>有限元素法導論</w:t>
            </w:r>
          </w:p>
        </w:tc>
        <w:tc>
          <w:tcPr>
            <w:tcW w:w="850" w:type="dxa"/>
          </w:tcPr>
          <w:p w14:paraId="2CC8AD5F" w14:textId="5A7128DA" w:rsidR="0041126B" w:rsidRPr="00610C0F" w:rsidRDefault="0041126B" w:rsidP="00CB4420">
            <w:r w:rsidRPr="00610C0F">
              <w:rPr>
                <w:rFonts w:hint="eastAsia"/>
              </w:rPr>
              <w:t>3</w:t>
            </w:r>
          </w:p>
        </w:tc>
        <w:tc>
          <w:tcPr>
            <w:tcW w:w="3969" w:type="dxa"/>
          </w:tcPr>
          <w:p w14:paraId="29AFEF0D" w14:textId="5CC97056" w:rsidR="0041126B" w:rsidRPr="00610C0F" w:rsidRDefault="0041126B" w:rsidP="00CB4420">
            <w:pPr>
              <w:rPr>
                <w:rFonts w:ascii="標楷體" w:eastAsia="標楷體" w:hAnsi="標楷體"/>
              </w:rPr>
            </w:pPr>
            <w:r w:rsidRPr="00610C0F">
              <w:rPr>
                <w:rFonts w:ascii="Times New Roman" w:eastAsia="標楷體" w:hAnsi="Times New Roman" w:cs="標楷體" w:hint="eastAsia"/>
              </w:rPr>
              <w:t>土木與水資源工程學系</w:t>
            </w:r>
          </w:p>
        </w:tc>
      </w:tr>
      <w:tr w:rsidR="0041126B" w:rsidRPr="00FD2175" w14:paraId="6AF5CDF9" w14:textId="77777777" w:rsidTr="00044B95">
        <w:tc>
          <w:tcPr>
            <w:tcW w:w="582" w:type="dxa"/>
            <w:vMerge/>
          </w:tcPr>
          <w:p w14:paraId="75B93673" w14:textId="77777777" w:rsidR="0041126B" w:rsidRPr="00FD2175" w:rsidRDefault="0041126B" w:rsidP="00CB4420"/>
        </w:tc>
        <w:tc>
          <w:tcPr>
            <w:tcW w:w="2248" w:type="dxa"/>
            <w:vMerge/>
          </w:tcPr>
          <w:p w14:paraId="5D6AC958" w14:textId="77777777" w:rsidR="0041126B" w:rsidRPr="00FD2175" w:rsidRDefault="0041126B" w:rsidP="00CB4420"/>
        </w:tc>
        <w:tc>
          <w:tcPr>
            <w:tcW w:w="2552" w:type="dxa"/>
          </w:tcPr>
          <w:p w14:paraId="64BB20A4" w14:textId="79AD52F8" w:rsidR="0041126B" w:rsidRPr="00610C0F" w:rsidRDefault="00B06292" w:rsidP="00CB4420">
            <w:pPr>
              <w:rPr>
                <w:rFonts w:ascii="Times New Roman" w:eastAsia="標楷體" w:hAnsi="Times New Roman" w:cs="Times New Roman"/>
                <w:szCs w:val="28"/>
              </w:rPr>
            </w:pPr>
            <w:r>
              <w:rPr>
                <w:rFonts w:ascii="Times New Roman" w:eastAsia="標楷體" w:hAnsi="Times New Roman" w:cs="Times New Roman" w:hint="eastAsia"/>
                <w:szCs w:val="28"/>
              </w:rPr>
              <w:t>12</w:t>
            </w:r>
            <w:r w:rsidR="0041126B" w:rsidRPr="00610C0F">
              <w:rPr>
                <w:rFonts w:ascii="Times New Roman" w:eastAsia="標楷體" w:hAnsi="Times New Roman" w:cs="Times New Roman" w:hint="eastAsia"/>
                <w:szCs w:val="28"/>
              </w:rPr>
              <w:t>.</w:t>
            </w:r>
            <w:r w:rsidR="0041126B" w:rsidRPr="00610C0F">
              <w:rPr>
                <w:rFonts w:ascii="標楷體" w:eastAsia="標楷體" w:hAnsi="標楷體" w:cs="標楷體藫凘荀." w:hint="eastAsia"/>
                <w:kern w:val="0"/>
                <w:szCs w:val="24"/>
              </w:rPr>
              <w:t>電腦輔助建築結構設計</w:t>
            </w:r>
          </w:p>
        </w:tc>
        <w:tc>
          <w:tcPr>
            <w:tcW w:w="850" w:type="dxa"/>
          </w:tcPr>
          <w:p w14:paraId="79E00E17" w14:textId="09DD4CF0" w:rsidR="0041126B" w:rsidRPr="00610C0F" w:rsidRDefault="0041126B" w:rsidP="00CB4420">
            <w:r w:rsidRPr="00610C0F">
              <w:rPr>
                <w:rFonts w:hint="eastAsia"/>
              </w:rPr>
              <w:t>3</w:t>
            </w:r>
          </w:p>
        </w:tc>
        <w:tc>
          <w:tcPr>
            <w:tcW w:w="3969" w:type="dxa"/>
          </w:tcPr>
          <w:p w14:paraId="23897262" w14:textId="552229C0" w:rsidR="0041126B" w:rsidRPr="00610C0F" w:rsidRDefault="0041126B" w:rsidP="00CB4420">
            <w:pPr>
              <w:rPr>
                <w:rFonts w:ascii="標楷體" w:eastAsia="標楷體" w:hAnsi="標楷體"/>
              </w:rPr>
            </w:pPr>
            <w:r w:rsidRPr="00610C0F">
              <w:rPr>
                <w:rFonts w:ascii="Times New Roman" w:eastAsia="標楷體" w:hAnsi="Times New Roman" w:cs="標楷體" w:hint="eastAsia"/>
              </w:rPr>
              <w:t>土木與水資源工程學系</w:t>
            </w:r>
          </w:p>
        </w:tc>
      </w:tr>
      <w:tr w:rsidR="0041126B" w:rsidRPr="00FD2175" w14:paraId="33F548B6" w14:textId="77777777" w:rsidTr="00044B95">
        <w:tc>
          <w:tcPr>
            <w:tcW w:w="582" w:type="dxa"/>
            <w:vMerge/>
          </w:tcPr>
          <w:p w14:paraId="5BA689ED" w14:textId="77777777" w:rsidR="0041126B" w:rsidRPr="00FD2175" w:rsidRDefault="0041126B" w:rsidP="00CB4420"/>
        </w:tc>
        <w:tc>
          <w:tcPr>
            <w:tcW w:w="2248" w:type="dxa"/>
            <w:vMerge/>
          </w:tcPr>
          <w:p w14:paraId="1F062CE8" w14:textId="77777777" w:rsidR="0041126B" w:rsidRPr="00FD2175" w:rsidRDefault="0041126B" w:rsidP="00CB4420"/>
        </w:tc>
        <w:tc>
          <w:tcPr>
            <w:tcW w:w="2552" w:type="dxa"/>
          </w:tcPr>
          <w:p w14:paraId="4AF571A9" w14:textId="4C016B0A" w:rsidR="0041126B" w:rsidRPr="00C77629" w:rsidRDefault="00B06292" w:rsidP="00CB4420">
            <w:pPr>
              <w:rPr>
                <w:rFonts w:ascii="Times New Roman" w:eastAsia="標楷體" w:hAnsi="Times New Roman" w:cs="Times New Roman"/>
                <w:color w:val="000000" w:themeColor="text1"/>
                <w:szCs w:val="28"/>
              </w:rPr>
            </w:pPr>
            <w:r w:rsidRPr="00C77629">
              <w:rPr>
                <w:rFonts w:ascii="Times New Roman" w:eastAsia="標楷體" w:hAnsi="Times New Roman" w:cs="Times New Roman" w:hint="eastAsia"/>
                <w:color w:val="000000" w:themeColor="text1"/>
                <w:szCs w:val="28"/>
              </w:rPr>
              <w:t>13.</w:t>
            </w:r>
            <w:r w:rsidR="0041126B" w:rsidRPr="00C77629">
              <w:rPr>
                <w:rFonts w:ascii="Times New Roman" w:eastAsia="標楷體" w:hAnsi="Times New Roman" w:cs="Times New Roman" w:hint="eastAsia"/>
                <w:color w:val="000000" w:themeColor="text1"/>
                <w:szCs w:val="28"/>
              </w:rPr>
              <w:t>數值分析</w:t>
            </w:r>
            <w:r w:rsidR="0041126B" w:rsidRPr="00C77629">
              <w:rPr>
                <w:rFonts w:ascii="Times New Roman" w:eastAsia="標楷體" w:hAnsi="Times New Roman" w:cs="Times New Roman" w:hint="eastAsia"/>
                <w:color w:val="000000" w:themeColor="text1"/>
                <w:szCs w:val="28"/>
              </w:rPr>
              <w:t>(I)</w:t>
            </w:r>
          </w:p>
        </w:tc>
        <w:tc>
          <w:tcPr>
            <w:tcW w:w="850" w:type="dxa"/>
          </w:tcPr>
          <w:p w14:paraId="45162EC5" w14:textId="06E9F5F0" w:rsidR="0041126B" w:rsidRPr="00610C0F" w:rsidRDefault="00B06292" w:rsidP="00CB4420">
            <w:r>
              <w:rPr>
                <w:rFonts w:hint="eastAsia"/>
              </w:rPr>
              <w:t>3</w:t>
            </w:r>
          </w:p>
        </w:tc>
        <w:tc>
          <w:tcPr>
            <w:tcW w:w="3969" w:type="dxa"/>
          </w:tcPr>
          <w:p w14:paraId="7F0D1541" w14:textId="1AD1511A" w:rsidR="0041126B" w:rsidRPr="00610C0F" w:rsidRDefault="00B06292" w:rsidP="00CB4420">
            <w:pPr>
              <w:rPr>
                <w:rFonts w:ascii="標楷體" w:eastAsia="標楷體" w:hAnsi="標楷體"/>
              </w:rPr>
            </w:pPr>
            <w:r w:rsidRPr="00610C0F">
              <w:rPr>
                <w:rFonts w:ascii="標楷體" w:eastAsia="標楷體" w:hAnsi="標楷體" w:hint="eastAsia"/>
              </w:rPr>
              <w:t>應用數學系</w:t>
            </w:r>
          </w:p>
        </w:tc>
      </w:tr>
      <w:tr w:rsidR="0041126B" w:rsidRPr="00FD2175" w14:paraId="7F9B4283" w14:textId="77777777" w:rsidTr="00044B95">
        <w:tc>
          <w:tcPr>
            <w:tcW w:w="582" w:type="dxa"/>
            <w:vMerge/>
          </w:tcPr>
          <w:p w14:paraId="22FE1201" w14:textId="77777777" w:rsidR="0041126B" w:rsidRPr="00FD2175" w:rsidRDefault="0041126B" w:rsidP="00CB4420"/>
        </w:tc>
        <w:tc>
          <w:tcPr>
            <w:tcW w:w="2248" w:type="dxa"/>
            <w:vMerge/>
          </w:tcPr>
          <w:p w14:paraId="08056E42" w14:textId="77777777" w:rsidR="0041126B" w:rsidRPr="00FD2175" w:rsidRDefault="0041126B" w:rsidP="00CB4420"/>
        </w:tc>
        <w:tc>
          <w:tcPr>
            <w:tcW w:w="2552" w:type="dxa"/>
          </w:tcPr>
          <w:p w14:paraId="53638ECD" w14:textId="123E5C96" w:rsidR="0041126B" w:rsidRPr="00C77629" w:rsidRDefault="00B30639" w:rsidP="0041126B">
            <w:pPr>
              <w:rPr>
                <w:rFonts w:ascii="Times New Roman" w:eastAsia="標楷體" w:hAnsi="Times New Roman" w:cs="Times New Roman"/>
                <w:color w:val="000000" w:themeColor="text1"/>
                <w:szCs w:val="28"/>
              </w:rPr>
            </w:pPr>
            <w:r w:rsidRPr="00C77629">
              <w:rPr>
                <w:rFonts w:ascii="Times New Roman" w:eastAsia="標楷體" w:hAnsi="Times New Roman" w:cs="Times New Roman" w:hint="eastAsia"/>
                <w:color w:val="000000" w:themeColor="text1"/>
                <w:szCs w:val="28"/>
              </w:rPr>
              <w:t>14.</w:t>
            </w:r>
            <w:r w:rsidRPr="00C77629">
              <w:rPr>
                <w:rFonts w:ascii="Times New Roman" w:eastAsia="標楷體" w:hAnsi="Times New Roman" w:cs="Times New Roman" w:hint="eastAsia"/>
                <w:color w:val="000000" w:themeColor="text1"/>
                <w:szCs w:val="28"/>
              </w:rPr>
              <w:t>資料結構</w:t>
            </w:r>
            <w:r w:rsidRPr="00C77629">
              <w:rPr>
                <w:rFonts w:ascii="Times New Roman" w:eastAsia="標楷體" w:hAnsi="Times New Roman" w:cs="Times New Roman" w:hint="eastAsia"/>
                <w:color w:val="000000" w:themeColor="text1"/>
                <w:szCs w:val="28"/>
              </w:rPr>
              <w:t>(I)</w:t>
            </w:r>
            <w:r w:rsidR="0041126B" w:rsidRPr="00C77629">
              <w:rPr>
                <w:rFonts w:ascii="Times New Roman" w:eastAsia="標楷體" w:hAnsi="Times New Roman" w:cs="Times New Roman" w:hint="eastAsia"/>
                <w:color w:val="000000" w:themeColor="text1"/>
                <w:szCs w:val="28"/>
              </w:rPr>
              <w:t xml:space="preserve"> </w:t>
            </w:r>
          </w:p>
        </w:tc>
        <w:tc>
          <w:tcPr>
            <w:tcW w:w="850" w:type="dxa"/>
          </w:tcPr>
          <w:p w14:paraId="2D6A2A7C" w14:textId="588C9ED9" w:rsidR="0041126B" w:rsidRPr="00610C0F" w:rsidRDefault="00B06292" w:rsidP="00CB4420">
            <w:r>
              <w:rPr>
                <w:rFonts w:hint="eastAsia"/>
              </w:rPr>
              <w:t>3</w:t>
            </w:r>
          </w:p>
        </w:tc>
        <w:tc>
          <w:tcPr>
            <w:tcW w:w="3969" w:type="dxa"/>
          </w:tcPr>
          <w:p w14:paraId="5CECB2FC" w14:textId="6B211D99" w:rsidR="0041126B" w:rsidRPr="00610C0F" w:rsidRDefault="00B06292" w:rsidP="00CB4420">
            <w:pPr>
              <w:rPr>
                <w:rFonts w:ascii="標楷體" w:eastAsia="標楷體" w:hAnsi="標楷體"/>
              </w:rPr>
            </w:pPr>
            <w:r w:rsidRPr="00610C0F">
              <w:rPr>
                <w:rFonts w:ascii="標楷體" w:eastAsia="標楷體" w:hAnsi="標楷體" w:hint="eastAsia"/>
              </w:rPr>
              <w:t>應用數學系</w:t>
            </w:r>
          </w:p>
        </w:tc>
      </w:tr>
      <w:tr w:rsidR="0041126B" w:rsidRPr="00FD2175" w14:paraId="72559F7C" w14:textId="77777777" w:rsidTr="00044B95">
        <w:tc>
          <w:tcPr>
            <w:tcW w:w="582" w:type="dxa"/>
            <w:vMerge/>
          </w:tcPr>
          <w:p w14:paraId="656F16FA" w14:textId="77777777" w:rsidR="0041126B" w:rsidRPr="00FD2175" w:rsidRDefault="0041126B" w:rsidP="00CB4420"/>
        </w:tc>
        <w:tc>
          <w:tcPr>
            <w:tcW w:w="2248" w:type="dxa"/>
            <w:vMerge/>
          </w:tcPr>
          <w:p w14:paraId="71D160F0" w14:textId="77777777" w:rsidR="0041126B" w:rsidRPr="00FD2175" w:rsidRDefault="0041126B" w:rsidP="00CB4420"/>
        </w:tc>
        <w:tc>
          <w:tcPr>
            <w:tcW w:w="2552" w:type="dxa"/>
          </w:tcPr>
          <w:p w14:paraId="0880DB84" w14:textId="1F6469BD" w:rsidR="0041126B" w:rsidRPr="00C77629" w:rsidRDefault="00B06292" w:rsidP="0041126B">
            <w:pPr>
              <w:rPr>
                <w:rFonts w:ascii="Times New Roman" w:eastAsia="標楷體" w:hAnsi="Times New Roman" w:cs="Times New Roman"/>
                <w:color w:val="000000" w:themeColor="text1"/>
                <w:szCs w:val="28"/>
              </w:rPr>
            </w:pPr>
            <w:r w:rsidRPr="00C77629">
              <w:rPr>
                <w:rFonts w:ascii="Times New Roman" w:eastAsia="標楷體" w:hAnsi="Times New Roman" w:cs="Times New Roman" w:hint="eastAsia"/>
                <w:color w:val="000000" w:themeColor="text1"/>
                <w:szCs w:val="28"/>
              </w:rPr>
              <w:t>15.</w:t>
            </w:r>
            <w:r w:rsidR="0041126B" w:rsidRPr="00C77629">
              <w:rPr>
                <w:rFonts w:ascii="Times New Roman" w:eastAsia="標楷體" w:hAnsi="Times New Roman" w:cs="Times New Roman" w:hint="eastAsia"/>
                <w:color w:val="000000" w:themeColor="text1"/>
                <w:szCs w:val="28"/>
              </w:rPr>
              <w:t>網頁程式設計</w:t>
            </w:r>
          </w:p>
        </w:tc>
        <w:tc>
          <w:tcPr>
            <w:tcW w:w="850" w:type="dxa"/>
          </w:tcPr>
          <w:p w14:paraId="52720209" w14:textId="25B6E08C" w:rsidR="0041126B" w:rsidRPr="00610C0F" w:rsidRDefault="00B06292" w:rsidP="00CB4420">
            <w:r>
              <w:rPr>
                <w:rFonts w:hint="eastAsia"/>
              </w:rPr>
              <w:t>3</w:t>
            </w:r>
          </w:p>
        </w:tc>
        <w:tc>
          <w:tcPr>
            <w:tcW w:w="3969" w:type="dxa"/>
          </w:tcPr>
          <w:p w14:paraId="7AC4FE1D" w14:textId="70795789" w:rsidR="0041126B" w:rsidRPr="00610C0F" w:rsidRDefault="00B06292" w:rsidP="00CB4420">
            <w:pPr>
              <w:rPr>
                <w:rFonts w:ascii="標楷體" w:eastAsia="標楷體" w:hAnsi="標楷體"/>
              </w:rPr>
            </w:pPr>
            <w:r w:rsidRPr="00610C0F">
              <w:rPr>
                <w:rFonts w:ascii="標楷體" w:eastAsia="標楷體" w:hAnsi="標楷體" w:hint="eastAsia"/>
              </w:rPr>
              <w:t>應用數學系</w:t>
            </w:r>
          </w:p>
        </w:tc>
      </w:tr>
      <w:tr w:rsidR="0041126B" w:rsidRPr="00FD2175" w14:paraId="68C4B080" w14:textId="77777777" w:rsidTr="00044B95">
        <w:tc>
          <w:tcPr>
            <w:tcW w:w="582" w:type="dxa"/>
            <w:vMerge/>
          </w:tcPr>
          <w:p w14:paraId="385F53B9" w14:textId="77777777" w:rsidR="0041126B" w:rsidRPr="00FD2175" w:rsidRDefault="0041126B" w:rsidP="00CB4420"/>
        </w:tc>
        <w:tc>
          <w:tcPr>
            <w:tcW w:w="2248" w:type="dxa"/>
            <w:vMerge/>
          </w:tcPr>
          <w:p w14:paraId="3C1BAD75" w14:textId="77777777" w:rsidR="0041126B" w:rsidRPr="00FD2175" w:rsidRDefault="0041126B" w:rsidP="00CB4420"/>
        </w:tc>
        <w:tc>
          <w:tcPr>
            <w:tcW w:w="2552" w:type="dxa"/>
          </w:tcPr>
          <w:p w14:paraId="0CDA45C3" w14:textId="7C266E76" w:rsidR="0041126B" w:rsidRPr="00C77629" w:rsidRDefault="00B06292" w:rsidP="0041126B">
            <w:pPr>
              <w:rPr>
                <w:rFonts w:ascii="Times New Roman" w:eastAsia="標楷體" w:hAnsi="Times New Roman" w:cs="Times New Roman"/>
                <w:color w:val="000000" w:themeColor="text1"/>
                <w:szCs w:val="28"/>
              </w:rPr>
            </w:pPr>
            <w:r w:rsidRPr="00C77629">
              <w:rPr>
                <w:rFonts w:ascii="Times New Roman" w:eastAsia="標楷體" w:hAnsi="Times New Roman" w:cs="Times New Roman" w:hint="eastAsia"/>
                <w:color w:val="000000" w:themeColor="text1"/>
                <w:szCs w:val="28"/>
              </w:rPr>
              <w:t>16.</w:t>
            </w:r>
            <w:r w:rsidR="0041126B" w:rsidRPr="00C77629">
              <w:rPr>
                <w:rFonts w:ascii="Times New Roman" w:eastAsia="標楷體" w:hAnsi="Times New Roman" w:cs="Times New Roman" w:hint="eastAsia"/>
                <w:color w:val="000000" w:themeColor="text1"/>
                <w:szCs w:val="28"/>
              </w:rPr>
              <w:t>品質管制</w:t>
            </w:r>
          </w:p>
        </w:tc>
        <w:tc>
          <w:tcPr>
            <w:tcW w:w="850" w:type="dxa"/>
          </w:tcPr>
          <w:p w14:paraId="2CB2FEAA" w14:textId="73D11C0B" w:rsidR="0041126B" w:rsidRPr="00610C0F" w:rsidRDefault="00B06292" w:rsidP="00CB4420">
            <w:r>
              <w:rPr>
                <w:rFonts w:hint="eastAsia"/>
              </w:rPr>
              <w:t>3</w:t>
            </w:r>
          </w:p>
        </w:tc>
        <w:tc>
          <w:tcPr>
            <w:tcW w:w="3969" w:type="dxa"/>
          </w:tcPr>
          <w:p w14:paraId="69E09BC4" w14:textId="7A2024C4" w:rsidR="0041126B" w:rsidRPr="00610C0F" w:rsidRDefault="00B06292" w:rsidP="00CB4420">
            <w:pPr>
              <w:rPr>
                <w:rFonts w:ascii="標楷體" w:eastAsia="標楷體" w:hAnsi="標楷體"/>
              </w:rPr>
            </w:pPr>
            <w:r w:rsidRPr="00610C0F">
              <w:rPr>
                <w:rFonts w:ascii="標楷體" w:eastAsia="標楷體" w:hAnsi="標楷體" w:hint="eastAsia"/>
              </w:rPr>
              <w:t>應用數學系</w:t>
            </w:r>
          </w:p>
        </w:tc>
      </w:tr>
      <w:tr w:rsidR="0041126B" w:rsidRPr="00FD2175" w14:paraId="392E334B" w14:textId="77777777" w:rsidTr="00044B95">
        <w:tc>
          <w:tcPr>
            <w:tcW w:w="582" w:type="dxa"/>
            <w:vMerge/>
          </w:tcPr>
          <w:p w14:paraId="7EC8599C" w14:textId="77777777" w:rsidR="0041126B" w:rsidRPr="00FD2175" w:rsidRDefault="0041126B" w:rsidP="00CB4420"/>
        </w:tc>
        <w:tc>
          <w:tcPr>
            <w:tcW w:w="2248" w:type="dxa"/>
            <w:vMerge/>
          </w:tcPr>
          <w:p w14:paraId="6722C229" w14:textId="77777777" w:rsidR="0041126B" w:rsidRPr="00FD2175" w:rsidRDefault="0041126B" w:rsidP="00CB4420"/>
        </w:tc>
        <w:tc>
          <w:tcPr>
            <w:tcW w:w="2552" w:type="dxa"/>
          </w:tcPr>
          <w:p w14:paraId="3B7F8EEA" w14:textId="43BCD12B" w:rsidR="0041126B" w:rsidRPr="00C77629" w:rsidRDefault="00B06292" w:rsidP="0041126B">
            <w:pPr>
              <w:rPr>
                <w:rFonts w:ascii="Times New Roman" w:eastAsia="標楷體" w:hAnsi="Times New Roman" w:cs="Times New Roman"/>
                <w:color w:val="000000" w:themeColor="text1"/>
                <w:szCs w:val="28"/>
              </w:rPr>
            </w:pPr>
            <w:r w:rsidRPr="00C77629">
              <w:rPr>
                <w:rFonts w:ascii="Times New Roman" w:eastAsia="標楷體" w:hAnsi="Times New Roman" w:cs="Times New Roman" w:hint="eastAsia"/>
                <w:color w:val="000000" w:themeColor="text1"/>
                <w:szCs w:val="28"/>
              </w:rPr>
              <w:t>17.</w:t>
            </w:r>
            <w:r w:rsidR="0041126B" w:rsidRPr="00C77629">
              <w:rPr>
                <w:rFonts w:ascii="Times New Roman" w:eastAsia="標楷體" w:hAnsi="Times New Roman" w:cs="Times New Roman" w:hint="eastAsia"/>
                <w:color w:val="000000" w:themeColor="text1"/>
                <w:szCs w:val="28"/>
              </w:rPr>
              <w:t>作業研究</w:t>
            </w:r>
          </w:p>
        </w:tc>
        <w:tc>
          <w:tcPr>
            <w:tcW w:w="850" w:type="dxa"/>
          </w:tcPr>
          <w:p w14:paraId="279A6FB1" w14:textId="382DD340" w:rsidR="0041126B" w:rsidRPr="00610C0F" w:rsidRDefault="00B06292" w:rsidP="00CB4420">
            <w:r>
              <w:rPr>
                <w:rFonts w:hint="eastAsia"/>
              </w:rPr>
              <w:t>3</w:t>
            </w:r>
          </w:p>
        </w:tc>
        <w:tc>
          <w:tcPr>
            <w:tcW w:w="3969" w:type="dxa"/>
          </w:tcPr>
          <w:p w14:paraId="6ABB941E" w14:textId="10CC4118" w:rsidR="0041126B" w:rsidRPr="00610C0F" w:rsidRDefault="00B06292" w:rsidP="00CB4420">
            <w:pPr>
              <w:rPr>
                <w:rFonts w:ascii="標楷體" w:eastAsia="標楷體" w:hAnsi="標楷體"/>
              </w:rPr>
            </w:pPr>
            <w:r w:rsidRPr="00610C0F">
              <w:rPr>
                <w:rFonts w:ascii="標楷體" w:eastAsia="標楷體" w:hAnsi="標楷體" w:hint="eastAsia"/>
              </w:rPr>
              <w:t>應用數學系</w:t>
            </w:r>
          </w:p>
        </w:tc>
      </w:tr>
      <w:tr w:rsidR="00CB4420" w:rsidRPr="00FD2175" w14:paraId="527AA4D5" w14:textId="77777777" w:rsidTr="00044B95">
        <w:tc>
          <w:tcPr>
            <w:tcW w:w="582" w:type="dxa"/>
            <w:vMerge/>
          </w:tcPr>
          <w:p w14:paraId="11B944FA" w14:textId="77777777" w:rsidR="00CB4420" w:rsidRPr="00FD2175" w:rsidRDefault="00CB4420" w:rsidP="00CB4420"/>
        </w:tc>
        <w:tc>
          <w:tcPr>
            <w:tcW w:w="2248" w:type="dxa"/>
            <w:vMerge w:val="restart"/>
          </w:tcPr>
          <w:p w14:paraId="0B97F78D" w14:textId="77777777" w:rsidR="00CB4420" w:rsidRPr="00FD2175" w:rsidRDefault="00CB4420" w:rsidP="00CB4420">
            <w:pPr>
              <w:rPr>
                <w:rFonts w:ascii="Times New Roman" w:eastAsia="標楷體" w:hAnsi="Times New Roman" w:cs="標楷體"/>
              </w:rPr>
            </w:pPr>
            <w:r w:rsidRPr="00FD2175">
              <w:rPr>
                <w:rFonts w:ascii="Times New Roman" w:eastAsia="標楷體" w:hAnsi="Times New Roman" w:cs="標楷體" w:hint="eastAsia"/>
              </w:rPr>
              <w:t>電子電路領域</w:t>
            </w:r>
          </w:p>
          <w:p w14:paraId="28EB985F" w14:textId="77777777" w:rsidR="00CB4420" w:rsidRDefault="00CB4420" w:rsidP="00CB4420">
            <w:pPr>
              <w:rPr>
                <w:rFonts w:ascii="Times New Roman" w:eastAsia="標楷體" w:hAnsi="Times New Roman" w:cs="標楷體"/>
              </w:rPr>
            </w:pPr>
            <w:r w:rsidRPr="00FD2175">
              <w:rPr>
                <w:rFonts w:ascii="Times New Roman" w:eastAsia="標楷體" w:hAnsi="Times New Roman" w:cs="標楷體" w:hint="eastAsia"/>
              </w:rPr>
              <w:t>(</w:t>
            </w:r>
            <w:r w:rsidRPr="00FD2175">
              <w:rPr>
                <w:rFonts w:ascii="Times New Roman" w:eastAsia="標楷體" w:hAnsi="Times New Roman" w:cs="標楷體" w:hint="eastAsia"/>
              </w:rPr>
              <w:t>至多採計</w:t>
            </w:r>
            <w:r w:rsidRPr="00FD2175">
              <w:rPr>
                <w:rFonts w:ascii="Times New Roman" w:eastAsia="標楷體" w:hAnsi="Times New Roman" w:cs="Times New Roman" w:hint="eastAsia"/>
              </w:rPr>
              <w:t>12</w:t>
            </w:r>
            <w:r w:rsidRPr="00FD2175">
              <w:rPr>
                <w:rFonts w:ascii="Times New Roman" w:eastAsia="標楷體" w:hAnsi="Times New Roman" w:cs="Times New Roman"/>
              </w:rPr>
              <w:t xml:space="preserve"> </w:t>
            </w:r>
            <w:r w:rsidRPr="00FD2175">
              <w:rPr>
                <w:rFonts w:ascii="Times New Roman" w:eastAsia="標楷體" w:hAnsi="Times New Roman" w:cs="標楷體" w:hint="eastAsia"/>
              </w:rPr>
              <w:t>學分</w:t>
            </w:r>
            <w:r w:rsidRPr="00FD2175">
              <w:rPr>
                <w:rFonts w:ascii="Times New Roman" w:eastAsia="標楷體" w:hAnsi="Times New Roman" w:cs="標楷體" w:hint="eastAsia"/>
              </w:rPr>
              <w:t>)</w:t>
            </w:r>
          </w:p>
          <w:p w14:paraId="60008FB2" w14:textId="3999FE3A" w:rsidR="00CB4420" w:rsidRPr="001F3E13" w:rsidRDefault="00CB4420" w:rsidP="00CB4420">
            <w:pPr>
              <w:rPr>
                <w:rFonts w:ascii="標楷體" w:eastAsia="標楷體" w:hAnsi="標楷體"/>
              </w:rPr>
            </w:pPr>
            <w:r w:rsidRPr="001F3E13">
              <w:rPr>
                <w:rFonts w:ascii="標楷體" w:eastAsia="標楷體" w:hAnsi="標楷體" w:hint="eastAsia"/>
              </w:rPr>
              <w:t>附註說明:不在表定名稱的類似名稱課程，可經本學程委員會審查，決定是否予以抵免相關對應進階課程。</w:t>
            </w:r>
          </w:p>
        </w:tc>
        <w:tc>
          <w:tcPr>
            <w:tcW w:w="2552" w:type="dxa"/>
          </w:tcPr>
          <w:p w14:paraId="109597B4" w14:textId="00292CE6" w:rsidR="00CB4420" w:rsidRPr="00FD2175" w:rsidRDefault="00CB4420" w:rsidP="00A67E61">
            <w:pPr>
              <w:rPr>
                <w:rFonts w:ascii="Times New Roman" w:eastAsia="標楷體" w:hAnsi="Times New Roman" w:cs="Times New Roman"/>
                <w:szCs w:val="28"/>
              </w:rPr>
            </w:pPr>
            <w:r w:rsidRPr="00FD2175">
              <w:rPr>
                <w:rFonts w:ascii="Times New Roman" w:eastAsia="標楷體" w:hAnsi="Times New Roman" w:cs="Times New Roman" w:hint="eastAsia"/>
                <w:szCs w:val="28"/>
              </w:rPr>
              <w:t>1</w:t>
            </w:r>
            <w:r w:rsidRPr="00FD2175">
              <w:rPr>
                <w:rFonts w:ascii="Times New Roman" w:eastAsia="標楷體" w:hAnsi="Times New Roman" w:cs="Times New Roman"/>
                <w:szCs w:val="28"/>
              </w:rPr>
              <w:t>.</w:t>
            </w:r>
            <w:r w:rsidR="00A67E61" w:rsidRPr="00A67E61">
              <w:rPr>
                <w:rFonts w:ascii="Times New Roman" w:eastAsia="標楷體" w:hAnsi="Times New Roman" w:cs="Times New Roman" w:hint="eastAsia"/>
                <w:szCs w:val="28"/>
              </w:rPr>
              <w:t>交換式電源供應器設計</w:t>
            </w:r>
          </w:p>
        </w:tc>
        <w:tc>
          <w:tcPr>
            <w:tcW w:w="850" w:type="dxa"/>
          </w:tcPr>
          <w:p w14:paraId="55E9876A" w14:textId="1893E9F1" w:rsidR="00CB4420" w:rsidRPr="00FD2175" w:rsidRDefault="00CB4420" w:rsidP="00CB4420">
            <w:r w:rsidRPr="00FD2175">
              <w:rPr>
                <w:rFonts w:hint="eastAsia"/>
              </w:rPr>
              <w:t>3</w:t>
            </w:r>
          </w:p>
        </w:tc>
        <w:tc>
          <w:tcPr>
            <w:tcW w:w="3969" w:type="dxa"/>
          </w:tcPr>
          <w:p w14:paraId="7AFCE218" w14:textId="42A7F5FD" w:rsidR="00CB4420" w:rsidRPr="00FD2175" w:rsidRDefault="00CB4420" w:rsidP="00CB4420">
            <w:pPr>
              <w:rPr>
                <w:rFonts w:ascii="標楷體" w:eastAsia="標楷體" w:hAnsi="標楷體"/>
              </w:rPr>
            </w:pPr>
            <w:r w:rsidRPr="00FD2175">
              <w:rPr>
                <w:rFonts w:ascii="標楷體" w:eastAsia="標楷體" w:hAnsi="標楷體" w:hint="eastAsia"/>
              </w:rPr>
              <w:t>電機</w:t>
            </w:r>
            <w:r>
              <w:rPr>
                <w:rFonts w:ascii="標楷體" w:eastAsia="標楷體" w:hAnsi="標楷體" w:hint="eastAsia"/>
              </w:rPr>
              <w:t>工程學</w:t>
            </w:r>
            <w:r w:rsidRPr="00FD2175">
              <w:rPr>
                <w:rFonts w:ascii="標楷體" w:eastAsia="標楷體" w:hAnsi="標楷體" w:hint="eastAsia"/>
              </w:rPr>
              <w:t>系</w:t>
            </w:r>
          </w:p>
        </w:tc>
      </w:tr>
      <w:tr w:rsidR="00CB4420" w:rsidRPr="00FD2175" w14:paraId="54F3673C" w14:textId="77777777" w:rsidTr="00044B95">
        <w:tc>
          <w:tcPr>
            <w:tcW w:w="582" w:type="dxa"/>
            <w:vMerge/>
          </w:tcPr>
          <w:p w14:paraId="461271CB" w14:textId="77777777" w:rsidR="00CB4420" w:rsidRPr="00FD2175" w:rsidRDefault="00CB4420" w:rsidP="00CB4420"/>
        </w:tc>
        <w:tc>
          <w:tcPr>
            <w:tcW w:w="2248" w:type="dxa"/>
            <w:vMerge/>
          </w:tcPr>
          <w:p w14:paraId="4CA46099" w14:textId="77777777" w:rsidR="00CB4420" w:rsidRPr="00FD2175" w:rsidRDefault="00CB4420" w:rsidP="00CB4420"/>
        </w:tc>
        <w:tc>
          <w:tcPr>
            <w:tcW w:w="2552" w:type="dxa"/>
          </w:tcPr>
          <w:p w14:paraId="591A9DFB"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2</w:t>
            </w:r>
            <w:r w:rsidRPr="00610C0F">
              <w:rPr>
                <w:rFonts w:ascii="Times New Roman" w:eastAsia="標楷體" w:hAnsi="Times New Roman" w:cs="Times New Roman"/>
                <w:szCs w:val="28"/>
              </w:rPr>
              <w:t>.</w:t>
            </w:r>
            <w:r w:rsidRPr="00610C0F">
              <w:rPr>
                <w:rFonts w:ascii="Times New Roman" w:eastAsia="標楷體" w:hAnsi="Times New Roman" w:cs="Times New Roman" w:hint="eastAsia"/>
                <w:kern w:val="0"/>
                <w:szCs w:val="28"/>
              </w:rPr>
              <w:t>邏輯設計</w:t>
            </w:r>
          </w:p>
        </w:tc>
        <w:tc>
          <w:tcPr>
            <w:tcW w:w="850" w:type="dxa"/>
          </w:tcPr>
          <w:p w14:paraId="6D2B7C33" w14:textId="474FFBF0" w:rsidR="00CB4420" w:rsidRPr="00610C0F" w:rsidRDefault="00CB4420" w:rsidP="00CB4420">
            <w:r w:rsidRPr="00610C0F">
              <w:rPr>
                <w:rFonts w:hint="eastAsia"/>
              </w:rPr>
              <w:t>1</w:t>
            </w:r>
            <w:r w:rsidRPr="00610C0F">
              <w:t xml:space="preserve"> or 3</w:t>
            </w:r>
          </w:p>
        </w:tc>
        <w:tc>
          <w:tcPr>
            <w:tcW w:w="3969" w:type="dxa"/>
          </w:tcPr>
          <w:p w14:paraId="2316EB61" w14:textId="0D6F45A5" w:rsidR="000A4A53" w:rsidRPr="00610C0F" w:rsidRDefault="000A4A53" w:rsidP="00CB4420">
            <w:pPr>
              <w:rPr>
                <w:rFonts w:ascii="Times New Roman" w:eastAsia="標楷體" w:hAnsi="Times New Roman" w:cs="標楷體"/>
              </w:rPr>
            </w:pPr>
            <w:r w:rsidRPr="00610C0F">
              <w:rPr>
                <w:rFonts w:ascii="Times New Roman" w:eastAsia="標楷體" w:hAnsi="Times New Roman" w:cs="標楷體" w:hint="eastAsia"/>
              </w:rPr>
              <w:t>電子物理學系、</w:t>
            </w:r>
          </w:p>
          <w:p w14:paraId="2628DD14" w14:textId="6CCCF7D1" w:rsidR="00CB4420" w:rsidRPr="00610C0F" w:rsidRDefault="00CB4420" w:rsidP="00CB4420">
            <w:pPr>
              <w:rPr>
                <w:rFonts w:ascii="標楷體" w:eastAsia="標楷體" w:hAnsi="標楷體"/>
              </w:rPr>
            </w:pPr>
            <w:r w:rsidRPr="00610C0F">
              <w:rPr>
                <w:rFonts w:ascii="Times New Roman" w:eastAsia="標楷體" w:hAnsi="Times New Roman" w:cs="標楷體" w:hint="eastAsia"/>
              </w:rPr>
              <w:t>生物機電工程學系</w:t>
            </w:r>
            <w:r w:rsidR="000A4A53" w:rsidRPr="00610C0F">
              <w:rPr>
                <w:rFonts w:ascii="Times New Roman" w:eastAsia="標楷體" w:hAnsi="Times New Roman" w:cs="標楷體" w:hint="eastAsia"/>
              </w:rPr>
              <w:t>、</w:t>
            </w:r>
          </w:p>
          <w:p w14:paraId="38489E73" w14:textId="7D615194" w:rsidR="00CB4420" w:rsidRPr="00610C0F" w:rsidRDefault="00CB4420" w:rsidP="00CB4420">
            <w:pPr>
              <w:rPr>
                <w:rFonts w:ascii="標楷體" w:eastAsia="標楷體" w:hAnsi="標楷體"/>
              </w:rPr>
            </w:pPr>
            <w:r w:rsidRPr="00610C0F">
              <w:rPr>
                <w:rFonts w:ascii="標楷體" w:eastAsia="標楷體" w:hAnsi="標楷體" w:hint="eastAsia"/>
              </w:rPr>
              <w:t>電機工程學系</w:t>
            </w:r>
          </w:p>
        </w:tc>
      </w:tr>
      <w:tr w:rsidR="00CB4420" w:rsidRPr="00FD2175" w14:paraId="27145C34" w14:textId="77777777" w:rsidTr="00044B95">
        <w:tc>
          <w:tcPr>
            <w:tcW w:w="582" w:type="dxa"/>
            <w:vMerge/>
          </w:tcPr>
          <w:p w14:paraId="18CC5140" w14:textId="77777777" w:rsidR="00CB4420" w:rsidRPr="00FD2175" w:rsidRDefault="00CB4420" w:rsidP="00CB4420"/>
        </w:tc>
        <w:tc>
          <w:tcPr>
            <w:tcW w:w="2248" w:type="dxa"/>
            <w:vMerge/>
          </w:tcPr>
          <w:p w14:paraId="7155BFAA" w14:textId="77777777" w:rsidR="00CB4420" w:rsidRPr="00FD2175" w:rsidRDefault="00CB4420" w:rsidP="00CB4420"/>
        </w:tc>
        <w:tc>
          <w:tcPr>
            <w:tcW w:w="2552" w:type="dxa"/>
          </w:tcPr>
          <w:p w14:paraId="01A6DE8A"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kern w:val="0"/>
                <w:szCs w:val="28"/>
              </w:rPr>
              <w:t>3</w:t>
            </w:r>
            <w:r w:rsidRPr="00610C0F">
              <w:rPr>
                <w:rFonts w:ascii="Times New Roman" w:eastAsia="標楷體" w:hAnsi="Times New Roman" w:cs="Times New Roman"/>
                <w:kern w:val="0"/>
                <w:szCs w:val="28"/>
              </w:rPr>
              <w:t>.</w:t>
            </w:r>
            <w:r w:rsidRPr="00610C0F">
              <w:rPr>
                <w:rFonts w:ascii="Times New Roman" w:eastAsia="標楷體" w:hAnsi="Times New Roman" w:cs="Times New Roman"/>
                <w:kern w:val="0"/>
                <w:szCs w:val="28"/>
              </w:rPr>
              <w:t>微處理機實務應用</w:t>
            </w:r>
          </w:p>
        </w:tc>
        <w:tc>
          <w:tcPr>
            <w:tcW w:w="850" w:type="dxa"/>
          </w:tcPr>
          <w:p w14:paraId="79B3F852" w14:textId="77777777" w:rsidR="00CB4420" w:rsidRPr="00610C0F" w:rsidRDefault="00CB4420" w:rsidP="00CB4420">
            <w:r w:rsidRPr="00610C0F">
              <w:rPr>
                <w:rFonts w:hint="eastAsia"/>
              </w:rPr>
              <w:t>3</w:t>
            </w:r>
          </w:p>
        </w:tc>
        <w:tc>
          <w:tcPr>
            <w:tcW w:w="3969" w:type="dxa"/>
          </w:tcPr>
          <w:p w14:paraId="084A57BB" w14:textId="76632FCD" w:rsidR="00CB4420" w:rsidRPr="00610C0F" w:rsidRDefault="00CB4420" w:rsidP="00CB4420">
            <w:pPr>
              <w:rPr>
                <w:rFonts w:ascii="標楷體" w:eastAsia="標楷體" w:hAnsi="標楷體"/>
              </w:rPr>
            </w:pPr>
            <w:r w:rsidRPr="00610C0F">
              <w:rPr>
                <w:rFonts w:ascii="標楷體" w:eastAsia="標楷體" w:hAnsi="標楷體" w:hint="eastAsia"/>
              </w:rPr>
              <w:t>電機工程學系</w:t>
            </w:r>
          </w:p>
        </w:tc>
      </w:tr>
      <w:tr w:rsidR="00CB4420" w:rsidRPr="00FD2175" w14:paraId="08BB4888" w14:textId="77777777" w:rsidTr="00044B95">
        <w:tc>
          <w:tcPr>
            <w:tcW w:w="582" w:type="dxa"/>
            <w:vMerge/>
          </w:tcPr>
          <w:p w14:paraId="5885CCA2" w14:textId="77777777" w:rsidR="00CB4420" w:rsidRPr="00FD2175" w:rsidRDefault="00CB4420" w:rsidP="00CB4420"/>
        </w:tc>
        <w:tc>
          <w:tcPr>
            <w:tcW w:w="2248" w:type="dxa"/>
            <w:vMerge/>
          </w:tcPr>
          <w:p w14:paraId="20085964" w14:textId="77777777" w:rsidR="00CB4420" w:rsidRPr="00FD2175" w:rsidRDefault="00CB4420" w:rsidP="00CB4420"/>
        </w:tc>
        <w:tc>
          <w:tcPr>
            <w:tcW w:w="2552" w:type="dxa"/>
          </w:tcPr>
          <w:p w14:paraId="7B5A1270" w14:textId="58160490" w:rsidR="00CB4420" w:rsidRPr="00610C0F" w:rsidRDefault="000A4A53"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4</w:t>
            </w:r>
            <w:r w:rsidR="00CB4420" w:rsidRPr="00610C0F">
              <w:rPr>
                <w:rFonts w:ascii="Times New Roman" w:eastAsia="標楷體" w:hAnsi="Times New Roman" w:cs="Times New Roman"/>
                <w:szCs w:val="28"/>
              </w:rPr>
              <w:t>.</w:t>
            </w:r>
            <w:r w:rsidR="00CB4420" w:rsidRPr="00610C0F">
              <w:rPr>
                <w:rFonts w:ascii="Times New Roman" w:eastAsia="標楷體" w:hAnsi="Times New Roman" w:cs="Times New Roman" w:hint="eastAsia"/>
                <w:szCs w:val="28"/>
              </w:rPr>
              <w:t>應用</w:t>
            </w:r>
            <w:r w:rsidR="00CB4420" w:rsidRPr="00610C0F">
              <w:rPr>
                <w:rFonts w:ascii="Times New Roman" w:eastAsia="標楷體" w:hAnsi="Times New Roman" w:cs="Times New Roman"/>
                <w:szCs w:val="28"/>
              </w:rPr>
              <w:t>電子學</w:t>
            </w:r>
          </w:p>
        </w:tc>
        <w:tc>
          <w:tcPr>
            <w:tcW w:w="850" w:type="dxa"/>
          </w:tcPr>
          <w:p w14:paraId="49824CF8" w14:textId="7D828E86" w:rsidR="00CB4420" w:rsidRPr="00610C0F" w:rsidRDefault="00CB4420" w:rsidP="00CB4420">
            <w:r w:rsidRPr="00610C0F">
              <w:rPr>
                <w:rFonts w:hint="eastAsia"/>
              </w:rPr>
              <w:t>3</w:t>
            </w:r>
          </w:p>
        </w:tc>
        <w:tc>
          <w:tcPr>
            <w:tcW w:w="3969" w:type="dxa"/>
          </w:tcPr>
          <w:p w14:paraId="26CFB0B8" w14:textId="168654EA" w:rsidR="00CB4420" w:rsidRPr="00610C0F" w:rsidRDefault="00CB4420" w:rsidP="00CB4420">
            <w:pPr>
              <w:rPr>
                <w:rFonts w:ascii="標楷體" w:eastAsia="標楷體" w:hAnsi="標楷體"/>
              </w:rPr>
            </w:pPr>
            <w:r w:rsidRPr="00610C0F">
              <w:rPr>
                <w:rFonts w:ascii="標楷體" w:eastAsia="標楷體" w:hAnsi="標楷體" w:hint="eastAsia"/>
              </w:rPr>
              <w:t>電機工程學系、</w:t>
            </w:r>
            <w:r w:rsidRPr="00610C0F">
              <w:rPr>
                <w:rFonts w:ascii="Times New Roman" w:eastAsia="標楷體" w:hAnsi="Times New Roman" w:cs="標楷體" w:hint="eastAsia"/>
              </w:rPr>
              <w:t>生物機電工程學系</w:t>
            </w:r>
          </w:p>
        </w:tc>
      </w:tr>
      <w:tr w:rsidR="00CB4420" w:rsidRPr="00FD2175" w14:paraId="078A72CA" w14:textId="77777777" w:rsidTr="00044B95">
        <w:tc>
          <w:tcPr>
            <w:tcW w:w="582" w:type="dxa"/>
            <w:vMerge/>
          </w:tcPr>
          <w:p w14:paraId="13DA3A0A" w14:textId="77777777" w:rsidR="00CB4420" w:rsidRPr="00FD2175" w:rsidRDefault="00CB4420" w:rsidP="00CB4420"/>
        </w:tc>
        <w:tc>
          <w:tcPr>
            <w:tcW w:w="2248" w:type="dxa"/>
            <w:vMerge/>
          </w:tcPr>
          <w:p w14:paraId="35F140B0" w14:textId="77777777" w:rsidR="00CB4420" w:rsidRPr="00FD2175" w:rsidRDefault="00CB4420" w:rsidP="00CB4420"/>
        </w:tc>
        <w:tc>
          <w:tcPr>
            <w:tcW w:w="2552" w:type="dxa"/>
          </w:tcPr>
          <w:p w14:paraId="034B7C7A" w14:textId="75BE582F" w:rsidR="00CB4420" w:rsidRPr="00610C0F" w:rsidRDefault="000A4A53"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5</w:t>
            </w:r>
            <w:r w:rsidR="00CB4420" w:rsidRPr="00610C0F">
              <w:rPr>
                <w:rFonts w:ascii="Times New Roman" w:eastAsia="標楷體" w:hAnsi="Times New Roman" w:cs="Times New Roman"/>
                <w:szCs w:val="28"/>
              </w:rPr>
              <w:t>.</w:t>
            </w:r>
            <w:r w:rsidR="00CB4420" w:rsidRPr="00610C0F">
              <w:rPr>
                <w:rFonts w:ascii="Times New Roman" w:eastAsia="標楷體" w:hAnsi="Times New Roman" w:cs="Times New Roman"/>
                <w:szCs w:val="28"/>
              </w:rPr>
              <w:t>電子電路學</w:t>
            </w:r>
          </w:p>
        </w:tc>
        <w:tc>
          <w:tcPr>
            <w:tcW w:w="850" w:type="dxa"/>
          </w:tcPr>
          <w:p w14:paraId="01F31450" w14:textId="77777777" w:rsidR="00CB4420" w:rsidRPr="00610C0F" w:rsidRDefault="00CB4420" w:rsidP="00CB4420">
            <w:r w:rsidRPr="00610C0F">
              <w:rPr>
                <w:rFonts w:hint="eastAsia"/>
              </w:rPr>
              <w:t>1</w:t>
            </w:r>
            <w:r w:rsidRPr="00610C0F">
              <w:rPr>
                <w:rFonts w:hint="eastAsia"/>
              </w:rPr>
              <w:t>～</w:t>
            </w:r>
            <w:r w:rsidRPr="00610C0F">
              <w:rPr>
                <w:rFonts w:hint="eastAsia"/>
              </w:rPr>
              <w:t>3</w:t>
            </w:r>
          </w:p>
        </w:tc>
        <w:tc>
          <w:tcPr>
            <w:tcW w:w="3969" w:type="dxa"/>
          </w:tcPr>
          <w:p w14:paraId="1326D4BA" w14:textId="77777777" w:rsidR="000A4A53" w:rsidRPr="00610C0F" w:rsidRDefault="00CB4420" w:rsidP="00CB4420">
            <w:pPr>
              <w:rPr>
                <w:rFonts w:ascii="標楷體" w:eastAsia="標楷體" w:hAnsi="標楷體"/>
              </w:rPr>
            </w:pPr>
            <w:r w:rsidRPr="00610C0F">
              <w:rPr>
                <w:rFonts w:ascii="標楷體" w:eastAsia="標楷體" w:hAnsi="標楷體" w:hint="eastAsia"/>
              </w:rPr>
              <w:t>資訊工程學系、電機工程學系、</w:t>
            </w:r>
          </w:p>
          <w:p w14:paraId="655EF92F" w14:textId="0E4BF5F1" w:rsidR="00CB4420" w:rsidRPr="00610C0F" w:rsidRDefault="00CB4420" w:rsidP="00CB4420">
            <w:pPr>
              <w:rPr>
                <w:rFonts w:ascii="標楷體" w:eastAsia="標楷體" w:hAnsi="標楷體"/>
              </w:rPr>
            </w:pPr>
            <w:r w:rsidRPr="00610C0F">
              <w:rPr>
                <w:rFonts w:ascii="Times New Roman" w:eastAsia="標楷體" w:hAnsi="Times New Roman" w:cs="標楷體" w:hint="eastAsia"/>
              </w:rPr>
              <w:t>生物機電工程學系</w:t>
            </w:r>
          </w:p>
        </w:tc>
      </w:tr>
      <w:tr w:rsidR="008B7784" w:rsidRPr="00FD2175" w14:paraId="714EF838" w14:textId="77777777" w:rsidTr="00044B95">
        <w:tc>
          <w:tcPr>
            <w:tcW w:w="582" w:type="dxa"/>
            <w:vMerge/>
          </w:tcPr>
          <w:p w14:paraId="3C4FD946" w14:textId="77777777" w:rsidR="008B7784" w:rsidRPr="00FD2175" w:rsidRDefault="008B7784" w:rsidP="00CB4420"/>
        </w:tc>
        <w:tc>
          <w:tcPr>
            <w:tcW w:w="2248" w:type="dxa"/>
            <w:vMerge/>
          </w:tcPr>
          <w:p w14:paraId="5E4F1BDC" w14:textId="77777777" w:rsidR="008B7784" w:rsidRPr="00FD2175" w:rsidRDefault="008B7784" w:rsidP="00CB4420"/>
        </w:tc>
        <w:tc>
          <w:tcPr>
            <w:tcW w:w="2552" w:type="dxa"/>
          </w:tcPr>
          <w:p w14:paraId="1BECA110" w14:textId="4316CC66" w:rsidR="008B7784" w:rsidRPr="00610C0F" w:rsidRDefault="008B7784" w:rsidP="00CB4420">
            <w:pPr>
              <w:rPr>
                <w:rFonts w:ascii="Times New Roman" w:eastAsia="標楷體" w:hAnsi="Times New Roman" w:cs="Times New Roman"/>
                <w:szCs w:val="28"/>
              </w:rPr>
            </w:pPr>
            <w:r w:rsidRPr="00610C0F">
              <w:rPr>
                <w:rFonts w:ascii="Times New Roman" w:eastAsia="標楷體" w:hAnsi="Times New Roman" w:cs="Times New Roman"/>
                <w:szCs w:val="28"/>
              </w:rPr>
              <w:t>6.</w:t>
            </w:r>
            <w:r w:rsidRPr="00610C0F">
              <w:rPr>
                <w:rFonts w:ascii="Times New Roman" w:eastAsia="標楷體" w:hAnsi="Times New Roman" w:cs="Times New Roman"/>
                <w:szCs w:val="28"/>
              </w:rPr>
              <w:t>電子電路學</w:t>
            </w:r>
            <w:r w:rsidRPr="00610C0F">
              <w:rPr>
                <w:rFonts w:ascii="Times New Roman" w:eastAsia="標楷體" w:hAnsi="Times New Roman" w:cs="Times New Roman" w:hint="eastAsia"/>
                <w:szCs w:val="28"/>
              </w:rPr>
              <w:t>實習</w:t>
            </w:r>
          </w:p>
        </w:tc>
        <w:tc>
          <w:tcPr>
            <w:tcW w:w="850" w:type="dxa"/>
          </w:tcPr>
          <w:p w14:paraId="5FEBA9FE" w14:textId="2FE75619" w:rsidR="008B7784" w:rsidRPr="00610C0F" w:rsidRDefault="008B7784" w:rsidP="00CB4420">
            <w:r w:rsidRPr="00610C0F">
              <w:rPr>
                <w:rFonts w:hint="eastAsia"/>
              </w:rPr>
              <w:t>1</w:t>
            </w:r>
          </w:p>
        </w:tc>
        <w:tc>
          <w:tcPr>
            <w:tcW w:w="3969" w:type="dxa"/>
          </w:tcPr>
          <w:p w14:paraId="6EE5648A" w14:textId="7991369E" w:rsidR="008B7784" w:rsidRPr="00610C0F" w:rsidRDefault="0011363A" w:rsidP="00CB4420">
            <w:pPr>
              <w:rPr>
                <w:rFonts w:ascii="標楷體" w:eastAsia="標楷體" w:hAnsi="標楷體"/>
              </w:rPr>
            </w:pPr>
            <w:r w:rsidRPr="00610C0F">
              <w:rPr>
                <w:rFonts w:ascii="Times New Roman" w:eastAsia="標楷體" w:hAnsi="Times New Roman" w:cs="標楷體" w:hint="eastAsia"/>
              </w:rPr>
              <w:t>資訊工程學系</w:t>
            </w:r>
          </w:p>
        </w:tc>
      </w:tr>
      <w:tr w:rsidR="00CB4420" w:rsidRPr="00FD2175" w14:paraId="799D8AB1" w14:textId="77777777" w:rsidTr="00044B95">
        <w:tc>
          <w:tcPr>
            <w:tcW w:w="582" w:type="dxa"/>
            <w:vMerge/>
          </w:tcPr>
          <w:p w14:paraId="65625EBC" w14:textId="77777777" w:rsidR="00CB4420" w:rsidRPr="00FD2175" w:rsidRDefault="00CB4420" w:rsidP="00CB4420"/>
        </w:tc>
        <w:tc>
          <w:tcPr>
            <w:tcW w:w="2248" w:type="dxa"/>
            <w:vMerge/>
          </w:tcPr>
          <w:p w14:paraId="09D94AB6" w14:textId="77777777" w:rsidR="00CB4420" w:rsidRPr="00FD2175" w:rsidRDefault="00CB4420" w:rsidP="00CB4420"/>
        </w:tc>
        <w:tc>
          <w:tcPr>
            <w:tcW w:w="2552" w:type="dxa"/>
          </w:tcPr>
          <w:p w14:paraId="7013D79E" w14:textId="6E99AE42" w:rsidR="00CB4420" w:rsidRPr="00610C0F" w:rsidRDefault="008B7784" w:rsidP="00CB4420">
            <w:pPr>
              <w:rPr>
                <w:rFonts w:ascii="Times New Roman" w:eastAsia="標楷體" w:hAnsi="Times New Roman" w:cs="Times New Roman"/>
                <w:szCs w:val="28"/>
              </w:rPr>
            </w:pPr>
            <w:r w:rsidRPr="00610C0F">
              <w:rPr>
                <w:rFonts w:ascii="Times New Roman" w:eastAsia="標楷體" w:hAnsi="Times New Roman" w:cs="Times New Roman"/>
                <w:szCs w:val="28"/>
              </w:rPr>
              <w:t>7</w:t>
            </w:r>
            <w:r w:rsidR="00CB4420" w:rsidRPr="00610C0F">
              <w:rPr>
                <w:rFonts w:ascii="Times New Roman" w:eastAsia="標楷體" w:hAnsi="Times New Roman" w:cs="Times New Roman"/>
                <w:szCs w:val="28"/>
              </w:rPr>
              <w:t>.</w:t>
            </w:r>
            <w:r w:rsidR="00CB4420" w:rsidRPr="00610C0F">
              <w:rPr>
                <w:rFonts w:ascii="Times New Roman" w:eastAsia="標楷體" w:hAnsi="Times New Roman" w:cs="Times New Roman" w:hint="eastAsia"/>
                <w:szCs w:val="28"/>
              </w:rPr>
              <w:t>電子學</w:t>
            </w:r>
          </w:p>
        </w:tc>
        <w:tc>
          <w:tcPr>
            <w:tcW w:w="850" w:type="dxa"/>
          </w:tcPr>
          <w:p w14:paraId="4443CEBF" w14:textId="77777777" w:rsidR="00CB4420" w:rsidRPr="00610C0F" w:rsidRDefault="00CB4420" w:rsidP="00CB4420">
            <w:r w:rsidRPr="00610C0F">
              <w:rPr>
                <w:rFonts w:hint="eastAsia"/>
              </w:rPr>
              <w:t>1</w:t>
            </w:r>
            <w:r w:rsidRPr="00610C0F">
              <w:rPr>
                <w:rFonts w:hint="eastAsia"/>
              </w:rPr>
              <w:t>～</w:t>
            </w:r>
            <w:r w:rsidRPr="00610C0F">
              <w:rPr>
                <w:rFonts w:hint="eastAsia"/>
              </w:rPr>
              <w:t>3</w:t>
            </w:r>
          </w:p>
        </w:tc>
        <w:tc>
          <w:tcPr>
            <w:tcW w:w="3969" w:type="dxa"/>
          </w:tcPr>
          <w:p w14:paraId="4568EB49" w14:textId="77777777" w:rsidR="00CB4420" w:rsidRPr="00610C0F" w:rsidRDefault="00CB4420" w:rsidP="00CB4420">
            <w:pPr>
              <w:rPr>
                <w:rFonts w:ascii="標楷體" w:eastAsia="標楷體" w:hAnsi="標楷體"/>
              </w:rPr>
            </w:pPr>
            <w:r w:rsidRPr="00610C0F">
              <w:rPr>
                <w:rFonts w:ascii="標楷體" w:eastAsia="標楷體" w:hAnsi="標楷體" w:hint="eastAsia"/>
              </w:rPr>
              <w:t>電子物理學系、</w:t>
            </w:r>
          </w:p>
          <w:p w14:paraId="43D42904" w14:textId="77777777" w:rsidR="00CB4420" w:rsidRPr="00610C0F" w:rsidRDefault="00CB4420" w:rsidP="00CB4420">
            <w:pPr>
              <w:rPr>
                <w:rFonts w:ascii="標楷體" w:eastAsia="標楷體" w:hAnsi="標楷體"/>
              </w:rPr>
            </w:pPr>
            <w:r w:rsidRPr="00610C0F">
              <w:rPr>
                <w:rFonts w:ascii="Times New Roman" w:eastAsia="標楷體" w:hAnsi="Times New Roman" w:cs="標楷體" w:hint="eastAsia"/>
              </w:rPr>
              <w:t>生物機電工程學系</w:t>
            </w:r>
            <w:r w:rsidRPr="00610C0F">
              <w:rPr>
                <w:rFonts w:ascii="標楷體" w:eastAsia="標楷體" w:hAnsi="標楷體" w:hint="eastAsia"/>
              </w:rPr>
              <w:t>、</w:t>
            </w:r>
          </w:p>
          <w:p w14:paraId="6B334C67" w14:textId="77777777" w:rsidR="00CB4420" w:rsidRPr="00610C0F" w:rsidRDefault="00CB4420" w:rsidP="00CB4420">
            <w:pPr>
              <w:rPr>
                <w:rFonts w:ascii="標楷體" w:eastAsia="標楷體" w:hAnsi="標楷體"/>
              </w:rPr>
            </w:pPr>
            <w:r w:rsidRPr="00610C0F">
              <w:rPr>
                <w:rFonts w:ascii="標楷體" w:eastAsia="標楷體" w:hAnsi="標楷體" w:hint="eastAsia"/>
              </w:rPr>
              <w:t>電機工程學系、</w:t>
            </w:r>
          </w:p>
          <w:p w14:paraId="785F4316" w14:textId="40E74EE4" w:rsidR="00CB4420" w:rsidRPr="00610C0F" w:rsidRDefault="00CB4420" w:rsidP="00CB4420">
            <w:pPr>
              <w:rPr>
                <w:rFonts w:ascii="標楷體" w:eastAsia="標楷體" w:hAnsi="標楷體"/>
              </w:rPr>
            </w:pPr>
            <w:r w:rsidRPr="00610C0F">
              <w:rPr>
                <w:rFonts w:ascii="Times New Roman" w:eastAsia="標楷體" w:hAnsi="Times New Roman" w:cs="標楷體" w:hint="eastAsia"/>
              </w:rPr>
              <w:t>機械與能源工程學系</w:t>
            </w:r>
          </w:p>
        </w:tc>
      </w:tr>
      <w:tr w:rsidR="00CB4420" w:rsidRPr="00FD2175" w14:paraId="10EA0888" w14:textId="77777777" w:rsidTr="00044B95">
        <w:tc>
          <w:tcPr>
            <w:tcW w:w="582" w:type="dxa"/>
            <w:vMerge/>
          </w:tcPr>
          <w:p w14:paraId="2BDE9121" w14:textId="77777777" w:rsidR="00CB4420" w:rsidRPr="00FD2175" w:rsidRDefault="00CB4420" w:rsidP="00CB4420"/>
        </w:tc>
        <w:tc>
          <w:tcPr>
            <w:tcW w:w="2248" w:type="dxa"/>
            <w:vMerge/>
          </w:tcPr>
          <w:p w14:paraId="147256F6" w14:textId="77777777" w:rsidR="00CB4420" w:rsidRPr="00FD2175" w:rsidRDefault="00CB4420" w:rsidP="00CB4420"/>
        </w:tc>
        <w:tc>
          <w:tcPr>
            <w:tcW w:w="2552" w:type="dxa"/>
          </w:tcPr>
          <w:p w14:paraId="017EE926" w14:textId="77C5ACA7" w:rsidR="00CB4420" w:rsidRPr="00610C0F" w:rsidRDefault="008B7784" w:rsidP="00CB4420">
            <w:pPr>
              <w:rPr>
                <w:rFonts w:ascii="Times New Roman" w:eastAsia="標楷體" w:hAnsi="Times New Roman" w:cs="Times New Roman"/>
                <w:szCs w:val="28"/>
              </w:rPr>
            </w:pPr>
            <w:r w:rsidRPr="00610C0F">
              <w:rPr>
                <w:rFonts w:ascii="Times New Roman" w:eastAsia="標楷體" w:hAnsi="Times New Roman" w:cs="Times New Roman"/>
                <w:szCs w:val="28"/>
              </w:rPr>
              <w:t>8</w:t>
            </w:r>
            <w:r w:rsidR="00CB4420" w:rsidRPr="00610C0F">
              <w:rPr>
                <w:rFonts w:ascii="Times New Roman" w:eastAsia="標楷體" w:hAnsi="Times New Roman" w:cs="Times New Roman" w:hint="eastAsia"/>
                <w:szCs w:val="28"/>
              </w:rPr>
              <w:t>.</w:t>
            </w:r>
            <w:r w:rsidR="00CB4420" w:rsidRPr="00610C0F">
              <w:rPr>
                <w:rFonts w:ascii="Times New Roman" w:eastAsia="標楷體" w:hAnsi="Times New Roman" w:cs="Times New Roman" w:hint="eastAsia"/>
                <w:szCs w:val="28"/>
              </w:rPr>
              <w:t>感測器原理與應用</w:t>
            </w:r>
          </w:p>
        </w:tc>
        <w:tc>
          <w:tcPr>
            <w:tcW w:w="850" w:type="dxa"/>
          </w:tcPr>
          <w:p w14:paraId="7CC2F8BE" w14:textId="77777777" w:rsidR="00CB4420" w:rsidRPr="00610C0F" w:rsidRDefault="00CB4420" w:rsidP="00CB4420">
            <w:r w:rsidRPr="00610C0F">
              <w:rPr>
                <w:rFonts w:hint="eastAsia"/>
              </w:rPr>
              <w:t>3</w:t>
            </w:r>
          </w:p>
        </w:tc>
        <w:tc>
          <w:tcPr>
            <w:tcW w:w="3969" w:type="dxa"/>
          </w:tcPr>
          <w:p w14:paraId="5ECD9C17" w14:textId="2D3FCF7B" w:rsidR="00CB4420" w:rsidRPr="00610C0F" w:rsidRDefault="00CB4420" w:rsidP="00CB4420">
            <w:pPr>
              <w:rPr>
                <w:rFonts w:ascii="標楷體" w:eastAsia="標楷體" w:hAnsi="標楷體"/>
              </w:rPr>
            </w:pPr>
            <w:r w:rsidRPr="00610C0F">
              <w:rPr>
                <w:rFonts w:ascii="Times New Roman" w:eastAsia="標楷體" w:hAnsi="Times New Roman" w:cs="標楷體" w:hint="eastAsia"/>
              </w:rPr>
              <w:t>生物機電工程學系</w:t>
            </w:r>
          </w:p>
        </w:tc>
      </w:tr>
      <w:tr w:rsidR="00CB4420" w:rsidRPr="00FD2175" w14:paraId="7DB3101C" w14:textId="77777777" w:rsidTr="00044B95">
        <w:tc>
          <w:tcPr>
            <w:tcW w:w="582" w:type="dxa"/>
            <w:vMerge/>
          </w:tcPr>
          <w:p w14:paraId="7D560BA4" w14:textId="77777777" w:rsidR="00CB4420" w:rsidRPr="00FD2175" w:rsidRDefault="00CB4420" w:rsidP="00CB4420"/>
        </w:tc>
        <w:tc>
          <w:tcPr>
            <w:tcW w:w="2248" w:type="dxa"/>
            <w:vMerge w:val="restart"/>
          </w:tcPr>
          <w:p w14:paraId="6909824B" w14:textId="77777777" w:rsidR="00CB4420" w:rsidRPr="00FD2175" w:rsidRDefault="00CB4420" w:rsidP="00CB4420">
            <w:pPr>
              <w:rPr>
                <w:rFonts w:ascii="Times New Roman" w:eastAsia="標楷體" w:hAnsi="Times New Roman" w:cs="標楷體"/>
              </w:rPr>
            </w:pPr>
            <w:r w:rsidRPr="00FD2175">
              <w:rPr>
                <w:rFonts w:ascii="Times New Roman" w:eastAsia="標楷體" w:hAnsi="Times New Roman" w:cs="標楷體" w:hint="eastAsia"/>
              </w:rPr>
              <w:t>能源應用領域</w:t>
            </w:r>
          </w:p>
          <w:p w14:paraId="0A5B33AF" w14:textId="77777777" w:rsidR="00CB4420" w:rsidRPr="00FD2175" w:rsidRDefault="00CB4420" w:rsidP="00CB4420">
            <w:pPr>
              <w:rPr>
                <w:rFonts w:ascii="Times New Roman" w:eastAsia="標楷體" w:hAnsi="Times New Roman" w:cs="標楷體"/>
              </w:rPr>
            </w:pPr>
            <w:r w:rsidRPr="00FD2175">
              <w:rPr>
                <w:rFonts w:ascii="Times New Roman" w:eastAsia="標楷體" w:hAnsi="Times New Roman" w:cs="標楷體" w:hint="eastAsia"/>
              </w:rPr>
              <w:t>(</w:t>
            </w:r>
            <w:r w:rsidRPr="00FD2175">
              <w:rPr>
                <w:rFonts w:ascii="Times New Roman" w:eastAsia="標楷體" w:hAnsi="Times New Roman" w:cs="標楷體" w:hint="eastAsia"/>
              </w:rPr>
              <w:t>至多採計</w:t>
            </w:r>
            <w:r w:rsidRPr="00FD2175">
              <w:rPr>
                <w:rFonts w:ascii="Times New Roman" w:eastAsia="標楷體" w:hAnsi="Times New Roman" w:cs="Times New Roman" w:hint="eastAsia"/>
              </w:rPr>
              <w:t>12</w:t>
            </w:r>
            <w:r w:rsidRPr="00FD2175">
              <w:rPr>
                <w:rFonts w:ascii="Times New Roman" w:eastAsia="標楷體" w:hAnsi="Times New Roman" w:cs="Times New Roman"/>
              </w:rPr>
              <w:t xml:space="preserve"> </w:t>
            </w:r>
            <w:r w:rsidRPr="00FD2175">
              <w:rPr>
                <w:rFonts w:ascii="Times New Roman" w:eastAsia="標楷體" w:hAnsi="Times New Roman" w:cs="標楷體" w:hint="eastAsia"/>
              </w:rPr>
              <w:t>學分</w:t>
            </w:r>
            <w:r w:rsidRPr="00FD2175">
              <w:rPr>
                <w:rFonts w:ascii="Times New Roman" w:eastAsia="標楷體" w:hAnsi="Times New Roman" w:cs="標楷體" w:hint="eastAsia"/>
              </w:rPr>
              <w:t>)</w:t>
            </w:r>
          </w:p>
          <w:p w14:paraId="36098D59" w14:textId="77777777" w:rsidR="00CB4420" w:rsidRDefault="00CB4420" w:rsidP="00CB4420">
            <w:pPr>
              <w:rPr>
                <w:rFonts w:ascii="標楷體" w:eastAsia="標楷體" w:hAnsi="標楷體"/>
              </w:rPr>
            </w:pPr>
            <w:r w:rsidRPr="001F3E13">
              <w:rPr>
                <w:rFonts w:ascii="標楷體" w:eastAsia="標楷體" w:hAnsi="標楷體" w:hint="eastAsia"/>
              </w:rPr>
              <w:t>附註說明:不在表定名稱的類似名稱課程，可經本學程委員會審查，決定是否予以抵免相關對應進階課程。</w:t>
            </w:r>
          </w:p>
          <w:p w14:paraId="2CD870DB" w14:textId="0372BEBA" w:rsidR="00672F29" w:rsidRPr="001F3E13" w:rsidRDefault="00672F29" w:rsidP="00CB4420">
            <w:pPr>
              <w:rPr>
                <w:rFonts w:ascii="標楷體" w:eastAsia="標楷體" w:hAnsi="標楷體"/>
              </w:rPr>
            </w:pPr>
          </w:p>
        </w:tc>
        <w:tc>
          <w:tcPr>
            <w:tcW w:w="2552" w:type="dxa"/>
          </w:tcPr>
          <w:p w14:paraId="066E53D5"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1.</w:t>
            </w:r>
            <w:r w:rsidRPr="00610C0F">
              <w:rPr>
                <w:rFonts w:ascii="Times New Roman" w:eastAsia="標楷體" w:hAnsi="Times New Roman" w:cs="Times New Roman" w:hint="eastAsia"/>
                <w:szCs w:val="28"/>
              </w:rPr>
              <w:t>機電整合</w:t>
            </w:r>
          </w:p>
        </w:tc>
        <w:tc>
          <w:tcPr>
            <w:tcW w:w="850" w:type="dxa"/>
          </w:tcPr>
          <w:p w14:paraId="5192D6CA" w14:textId="77777777" w:rsidR="00CB4420" w:rsidRPr="00610C0F" w:rsidRDefault="00CB4420" w:rsidP="00CB4420">
            <w:r w:rsidRPr="00610C0F">
              <w:rPr>
                <w:rFonts w:hint="eastAsia"/>
              </w:rPr>
              <w:t>2</w:t>
            </w:r>
          </w:p>
        </w:tc>
        <w:tc>
          <w:tcPr>
            <w:tcW w:w="3969" w:type="dxa"/>
          </w:tcPr>
          <w:p w14:paraId="0946D702" w14:textId="4B37CD3C" w:rsidR="00CB4420" w:rsidRPr="00610C0F" w:rsidRDefault="00CB4420" w:rsidP="00CB4420">
            <w:r w:rsidRPr="00610C0F">
              <w:rPr>
                <w:rFonts w:ascii="Times New Roman" w:eastAsia="標楷體" w:hAnsi="Times New Roman" w:cs="標楷體" w:hint="eastAsia"/>
              </w:rPr>
              <w:t>生物機電工程學系</w:t>
            </w:r>
          </w:p>
        </w:tc>
      </w:tr>
      <w:tr w:rsidR="00CB4420" w:rsidRPr="00FD2175" w14:paraId="6FB18833" w14:textId="77777777" w:rsidTr="00044B95">
        <w:tc>
          <w:tcPr>
            <w:tcW w:w="582" w:type="dxa"/>
            <w:vMerge/>
          </w:tcPr>
          <w:p w14:paraId="597DFEB4" w14:textId="77777777" w:rsidR="00CB4420" w:rsidRPr="00FD2175" w:rsidRDefault="00CB4420" w:rsidP="00CB4420"/>
        </w:tc>
        <w:tc>
          <w:tcPr>
            <w:tcW w:w="2248" w:type="dxa"/>
            <w:vMerge/>
          </w:tcPr>
          <w:p w14:paraId="51A11508" w14:textId="77777777" w:rsidR="00CB4420" w:rsidRPr="00FD2175" w:rsidRDefault="00CB4420" w:rsidP="00CB4420">
            <w:pPr>
              <w:rPr>
                <w:rFonts w:ascii="Times New Roman" w:eastAsia="標楷體" w:hAnsi="Times New Roman" w:cs="標楷體"/>
              </w:rPr>
            </w:pPr>
          </w:p>
        </w:tc>
        <w:tc>
          <w:tcPr>
            <w:tcW w:w="2552" w:type="dxa"/>
          </w:tcPr>
          <w:p w14:paraId="2BB0C559"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2.</w:t>
            </w:r>
            <w:r w:rsidRPr="00610C0F">
              <w:rPr>
                <w:rFonts w:ascii="Times New Roman" w:eastAsia="標楷體" w:hAnsi="Times New Roman" w:cs="Times New Roman" w:hint="eastAsia"/>
                <w:szCs w:val="28"/>
              </w:rPr>
              <w:t>液氣壓學</w:t>
            </w:r>
          </w:p>
        </w:tc>
        <w:tc>
          <w:tcPr>
            <w:tcW w:w="850" w:type="dxa"/>
          </w:tcPr>
          <w:p w14:paraId="378FC152" w14:textId="086C8F6B" w:rsidR="00CB4420" w:rsidRPr="00610C0F" w:rsidRDefault="00CB4420" w:rsidP="00CB4420">
            <w:r w:rsidRPr="00610C0F">
              <w:rPr>
                <w:rFonts w:hint="eastAsia"/>
              </w:rPr>
              <w:t>2</w:t>
            </w:r>
            <w:r w:rsidRPr="00610C0F">
              <w:t xml:space="preserve"> or 3</w:t>
            </w:r>
          </w:p>
        </w:tc>
        <w:tc>
          <w:tcPr>
            <w:tcW w:w="3969" w:type="dxa"/>
          </w:tcPr>
          <w:p w14:paraId="20F84666" w14:textId="1FC45598" w:rsidR="00CB4420" w:rsidRPr="00610C0F" w:rsidRDefault="00CB4420" w:rsidP="00CB4420">
            <w:r w:rsidRPr="00610C0F">
              <w:rPr>
                <w:rFonts w:ascii="Times New Roman" w:eastAsia="標楷體" w:hAnsi="Times New Roman" w:cs="標楷體" w:hint="eastAsia"/>
              </w:rPr>
              <w:t>生物機電工程學系</w:t>
            </w:r>
          </w:p>
        </w:tc>
      </w:tr>
      <w:tr w:rsidR="00CB4420" w:rsidRPr="00FD2175" w14:paraId="64B7DB6E" w14:textId="77777777" w:rsidTr="00044B95">
        <w:tc>
          <w:tcPr>
            <w:tcW w:w="582" w:type="dxa"/>
            <w:vMerge/>
          </w:tcPr>
          <w:p w14:paraId="08C301DE" w14:textId="77777777" w:rsidR="00CB4420" w:rsidRPr="00FD2175" w:rsidRDefault="00CB4420" w:rsidP="00CB4420"/>
        </w:tc>
        <w:tc>
          <w:tcPr>
            <w:tcW w:w="2248" w:type="dxa"/>
            <w:vMerge/>
          </w:tcPr>
          <w:p w14:paraId="3C2B6682" w14:textId="77777777" w:rsidR="00CB4420" w:rsidRPr="00FD2175" w:rsidRDefault="00CB4420" w:rsidP="00CB4420">
            <w:pPr>
              <w:rPr>
                <w:rFonts w:ascii="Times New Roman" w:eastAsia="標楷體" w:hAnsi="Times New Roman" w:cs="標楷體"/>
              </w:rPr>
            </w:pPr>
          </w:p>
        </w:tc>
        <w:tc>
          <w:tcPr>
            <w:tcW w:w="2552" w:type="dxa"/>
          </w:tcPr>
          <w:p w14:paraId="6808604B"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3.</w:t>
            </w:r>
            <w:r w:rsidRPr="00610C0F">
              <w:rPr>
                <w:rFonts w:ascii="Times New Roman" w:eastAsia="標楷體" w:hAnsi="Times New Roman" w:cs="Times New Roman" w:hint="eastAsia"/>
                <w:szCs w:val="28"/>
              </w:rPr>
              <w:t>內燃機</w:t>
            </w:r>
          </w:p>
        </w:tc>
        <w:tc>
          <w:tcPr>
            <w:tcW w:w="850" w:type="dxa"/>
          </w:tcPr>
          <w:p w14:paraId="2462F9A2" w14:textId="12CA922D" w:rsidR="00CB4420" w:rsidRPr="00610C0F" w:rsidRDefault="00066ABB" w:rsidP="00CB4420">
            <w:r w:rsidRPr="00610C0F">
              <w:rPr>
                <w:rFonts w:hint="eastAsia"/>
              </w:rPr>
              <w:t>1</w:t>
            </w:r>
          </w:p>
        </w:tc>
        <w:tc>
          <w:tcPr>
            <w:tcW w:w="3969" w:type="dxa"/>
          </w:tcPr>
          <w:p w14:paraId="4B5AA5EE" w14:textId="77777777" w:rsidR="00CB4420" w:rsidRPr="00610C0F" w:rsidRDefault="00CB4420" w:rsidP="00CB4420">
            <w:pPr>
              <w:rPr>
                <w:rFonts w:ascii="Times New Roman" w:eastAsia="標楷體" w:hAnsi="Times New Roman" w:cs="標楷體"/>
              </w:rPr>
            </w:pPr>
            <w:r w:rsidRPr="00610C0F">
              <w:rPr>
                <w:rFonts w:ascii="Times New Roman" w:eastAsia="標楷體" w:hAnsi="Times New Roman" w:cs="標楷體" w:hint="eastAsia"/>
              </w:rPr>
              <w:t>生物機電工程學系、</w:t>
            </w:r>
          </w:p>
          <w:p w14:paraId="040F9445" w14:textId="2908A2CF" w:rsidR="00CB4420" w:rsidRPr="00610C0F" w:rsidRDefault="00CB4420" w:rsidP="00CB4420">
            <w:r w:rsidRPr="00610C0F">
              <w:rPr>
                <w:rFonts w:ascii="Times New Roman" w:eastAsia="標楷體" w:hAnsi="Times New Roman" w:cs="標楷體" w:hint="eastAsia"/>
              </w:rPr>
              <w:t>機械與能源工程學系</w:t>
            </w:r>
          </w:p>
        </w:tc>
      </w:tr>
      <w:tr w:rsidR="00CB4420" w:rsidRPr="00FD2175" w14:paraId="210B8E97" w14:textId="77777777" w:rsidTr="00044B95">
        <w:tc>
          <w:tcPr>
            <w:tcW w:w="582" w:type="dxa"/>
            <w:vMerge/>
          </w:tcPr>
          <w:p w14:paraId="7C69E5EC" w14:textId="77777777" w:rsidR="00CB4420" w:rsidRPr="00FD2175" w:rsidRDefault="00CB4420" w:rsidP="00CB4420"/>
        </w:tc>
        <w:tc>
          <w:tcPr>
            <w:tcW w:w="2248" w:type="dxa"/>
            <w:vMerge/>
          </w:tcPr>
          <w:p w14:paraId="05A67C35" w14:textId="77777777" w:rsidR="00CB4420" w:rsidRPr="00FD2175" w:rsidRDefault="00CB4420" w:rsidP="00CB4420">
            <w:pPr>
              <w:rPr>
                <w:rFonts w:ascii="Times New Roman" w:eastAsia="標楷體" w:hAnsi="Times New Roman" w:cs="標楷體"/>
              </w:rPr>
            </w:pPr>
          </w:p>
        </w:tc>
        <w:tc>
          <w:tcPr>
            <w:tcW w:w="2552" w:type="dxa"/>
          </w:tcPr>
          <w:p w14:paraId="5EF7BF44"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4.</w:t>
            </w:r>
            <w:r w:rsidRPr="00610C0F">
              <w:rPr>
                <w:rFonts w:ascii="Times New Roman" w:eastAsia="標楷體" w:hAnsi="Times New Roman" w:cs="Times New Roman" w:hint="eastAsia"/>
                <w:szCs w:val="28"/>
              </w:rPr>
              <w:t>內燃機實習</w:t>
            </w:r>
          </w:p>
        </w:tc>
        <w:tc>
          <w:tcPr>
            <w:tcW w:w="850" w:type="dxa"/>
          </w:tcPr>
          <w:p w14:paraId="61716E84" w14:textId="77777777" w:rsidR="00CB4420" w:rsidRPr="00610C0F" w:rsidRDefault="00CB4420" w:rsidP="00CB4420">
            <w:r w:rsidRPr="00610C0F">
              <w:rPr>
                <w:rFonts w:hint="eastAsia"/>
              </w:rPr>
              <w:t>1</w:t>
            </w:r>
          </w:p>
        </w:tc>
        <w:tc>
          <w:tcPr>
            <w:tcW w:w="3969" w:type="dxa"/>
          </w:tcPr>
          <w:p w14:paraId="34F73315" w14:textId="77777777" w:rsidR="00CB4420" w:rsidRPr="00610C0F" w:rsidRDefault="00CB4420" w:rsidP="00CB4420">
            <w:pPr>
              <w:rPr>
                <w:rFonts w:ascii="Times New Roman" w:eastAsia="標楷體" w:hAnsi="Times New Roman" w:cs="標楷體"/>
              </w:rPr>
            </w:pPr>
            <w:r w:rsidRPr="00610C0F">
              <w:rPr>
                <w:rFonts w:ascii="Times New Roman" w:eastAsia="標楷體" w:hAnsi="Times New Roman" w:cs="標楷體" w:hint="eastAsia"/>
              </w:rPr>
              <w:t>生物機電工程學系、</w:t>
            </w:r>
          </w:p>
          <w:p w14:paraId="57A99D7C" w14:textId="6F1FE092" w:rsidR="00CB4420" w:rsidRPr="00610C0F" w:rsidRDefault="00CB4420" w:rsidP="00CB4420">
            <w:r w:rsidRPr="00610C0F">
              <w:rPr>
                <w:rFonts w:ascii="Times New Roman" w:eastAsia="標楷體" w:hAnsi="Times New Roman" w:cs="標楷體" w:hint="eastAsia"/>
              </w:rPr>
              <w:t>機械與能源工程學系</w:t>
            </w:r>
          </w:p>
        </w:tc>
      </w:tr>
      <w:tr w:rsidR="00CB4420" w:rsidRPr="00FD2175" w14:paraId="11D89C38" w14:textId="77777777" w:rsidTr="00044B95">
        <w:tc>
          <w:tcPr>
            <w:tcW w:w="582" w:type="dxa"/>
            <w:vMerge/>
          </w:tcPr>
          <w:p w14:paraId="536A09F3" w14:textId="77777777" w:rsidR="00CB4420" w:rsidRPr="00FD2175" w:rsidRDefault="00CB4420" w:rsidP="00CB4420"/>
        </w:tc>
        <w:tc>
          <w:tcPr>
            <w:tcW w:w="2248" w:type="dxa"/>
            <w:vMerge/>
          </w:tcPr>
          <w:p w14:paraId="260C99FA" w14:textId="77777777" w:rsidR="00CB4420" w:rsidRPr="00FD2175" w:rsidRDefault="00CB4420" w:rsidP="00CB4420">
            <w:pPr>
              <w:rPr>
                <w:rFonts w:ascii="Times New Roman" w:eastAsia="標楷體" w:hAnsi="Times New Roman" w:cs="標楷體"/>
              </w:rPr>
            </w:pPr>
          </w:p>
        </w:tc>
        <w:tc>
          <w:tcPr>
            <w:tcW w:w="2552" w:type="dxa"/>
          </w:tcPr>
          <w:p w14:paraId="4C7BD879"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5.</w:t>
            </w:r>
            <w:r w:rsidRPr="00610C0F">
              <w:rPr>
                <w:rFonts w:ascii="Times New Roman" w:eastAsia="標楷體" w:hAnsi="Times New Roman" w:cs="Times New Roman" w:hint="eastAsia"/>
                <w:szCs w:val="28"/>
              </w:rPr>
              <w:t>冷凍空調</w:t>
            </w:r>
          </w:p>
        </w:tc>
        <w:tc>
          <w:tcPr>
            <w:tcW w:w="850" w:type="dxa"/>
          </w:tcPr>
          <w:p w14:paraId="462C6CD4" w14:textId="77777777" w:rsidR="00CB4420" w:rsidRPr="00610C0F" w:rsidRDefault="00CB4420" w:rsidP="00CB4420">
            <w:r w:rsidRPr="00610C0F">
              <w:rPr>
                <w:rFonts w:hint="eastAsia"/>
              </w:rPr>
              <w:t>3</w:t>
            </w:r>
          </w:p>
        </w:tc>
        <w:tc>
          <w:tcPr>
            <w:tcW w:w="3969" w:type="dxa"/>
          </w:tcPr>
          <w:p w14:paraId="3157D6CF" w14:textId="25498F46" w:rsidR="00CB4420" w:rsidRPr="00610C0F" w:rsidRDefault="00CB4420" w:rsidP="00CB4420">
            <w:pPr>
              <w:rPr>
                <w:rFonts w:ascii="標楷體" w:eastAsia="標楷體" w:hAnsi="標楷體"/>
              </w:rPr>
            </w:pPr>
            <w:r w:rsidRPr="00610C0F">
              <w:rPr>
                <w:rFonts w:ascii="Times New Roman" w:eastAsia="標楷體" w:hAnsi="Times New Roman" w:cs="標楷體" w:hint="eastAsia"/>
              </w:rPr>
              <w:t>機械與能源工程學系</w:t>
            </w:r>
          </w:p>
        </w:tc>
      </w:tr>
      <w:tr w:rsidR="00CB4420" w:rsidRPr="00FD2175" w14:paraId="2DE03C86" w14:textId="77777777" w:rsidTr="00044B95">
        <w:tc>
          <w:tcPr>
            <w:tcW w:w="582" w:type="dxa"/>
            <w:vMerge/>
          </w:tcPr>
          <w:p w14:paraId="3DEDBBBA" w14:textId="77777777" w:rsidR="00CB4420" w:rsidRPr="00FD2175" w:rsidRDefault="00CB4420" w:rsidP="00CB4420"/>
        </w:tc>
        <w:tc>
          <w:tcPr>
            <w:tcW w:w="2248" w:type="dxa"/>
            <w:vMerge/>
          </w:tcPr>
          <w:p w14:paraId="6447AEED" w14:textId="77777777" w:rsidR="00CB4420" w:rsidRPr="00FD2175" w:rsidRDefault="00CB4420" w:rsidP="00CB4420">
            <w:pPr>
              <w:rPr>
                <w:rFonts w:ascii="Times New Roman" w:eastAsia="標楷體" w:hAnsi="Times New Roman" w:cs="標楷體"/>
              </w:rPr>
            </w:pPr>
          </w:p>
        </w:tc>
        <w:tc>
          <w:tcPr>
            <w:tcW w:w="2552" w:type="dxa"/>
          </w:tcPr>
          <w:p w14:paraId="2D0EAA91"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6.</w:t>
            </w:r>
            <w:r w:rsidRPr="00610C0F">
              <w:rPr>
                <w:rFonts w:ascii="Times New Roman" w:eastAsia="標楷體" w:hAnsi="Times New Roman" w:cs="Times New Roman" w:hint="eastAsia"/>
                <w:szCs w:val="28"/>
              </w:rPr>
              <w:t>設施節能技術</w:t>
            </w:r>
          </w:p>
        </w:tc>
        <w:tc>
          <w:tcPr>
            <w:tcW w:w="850" w:type="dxa"/>
          </w:tcPr>
          <w:p w14:paraId="26B248CE" w14:textId="77777777" w:rsidR="00CB4420" w:rsidRPr="00610C0F" w:rsidRDefault="00CB4420" w:rsidP="00CB4420">
            <w:r w:rsidRPr="00610C0F">
              <w:rPr>
                <w:rFonts w:hint="eastAsia"/>
              </w:rPr>
              <w:t>3</w:t>
            </w:r>
          </w:p>
        </w:tc>
        <w:tc>
          <w:tcPr>
            <w:tcW w:w="3969" w:type="dxa"/>
          </w:tcPr>
          <w:p w14:paraId="209FCF4B" w14:textId="2AF1D9D0" w:rsidR="00CB4420" w:rsidRPr="00610C0F" w:rsidRDefault="00CB4420" w:rsidP="00CB4420">
            <w:pPr>
              <w:rPr>
                <w:rFonts w:ascii="標楷體" w:eastAsia="標楷體" w:hAnsi="標楷體"/>
              </w:rPr>
            </w:pPr>
            <w:r w:rsidRPr="00610C0F">
              <w:rPr>
                <w:rFonts w:ascii="Times New Roman" w:eastAsia="標楷體" w:hAnsi="Times New Roman" w:cs="標楷體" w:hint="eastAsia"/>
              </w:rPr>
              <w:t>機械與能源工程學系</w:t>
            </w:r>
          </w:p>
        </w:tc>
      </w:tr>
      <w:tr w:rsidR="00CB4420" w:rsidRPr="00FD2175" w14:paraId="62AE4870" w14:textId="77777777" w:rsidTr="00044B95">
        <w:tc>
          <w:tcPr>
            <w:tcW w:w="582" w:type="dxa"/>
            <w:vMerge/>
          </w:tcPr>
          <w:p w14:paraId="0E7EB713" w14:textId="77777777" w:rsidR="00CB4420" w:rsidRPr="00FD2175" w:rsidRDefault="00CB4420" w:rsidP="00CB4420"/>
        </w:tc>
        <w:tc>
          <w:tcPr>
            <w:tcW w:w="2248" w:type="dxa"/>
            <w:vMerge/>
          </w:tcPr>
          <w:p w14:paraId="2E4217F0" w14:textId="77777777" w:rsidR="00CB4420" w:rsidRPr="00FD2175" w:rsidRDefault="00CB4420" w:rsidP="00CB4420">
            <w:pPr>
              <w:rPr>
                <w:rFonts w:ascii="Times New Roman" w:eastAsia="標楷體" w:hAnsi="Times New Roman" w:cs="標楷體"/>
              </w:rPr>
            </w:pPr>
          </w:p>
        </w:tc>
        <w:tc>
          <w:tcPr>
            <w:tcW w:w="2552" w:type="dxa"/>
          </w:tcPr>
          <w:p w14:paraId="389D2954"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7.</w:t>
            </w:r>
            <w:r w:rsidRPr="00610C0F">
              <w:rPr>
                <w:rFonts w:ascii="Times New Roman" w:eastAsia="標楷體" w:hAnsi="Times New Roman" w:cs="Times New Roman" w:hint="eastAsia"/>
                <w:szCs w:val="28"/>
              </w:rPr>
              <w:t>燃料電池</w:t>
            </w:r>
          </w:p>
        </w:tc>
        <w:tc>
          <w:tcPr>
            <w:tcW w:w="850" w:type="dxa"/>
          </w:tcPr>
          <w:p w14:paraId="00475EE0" w14:textId="77777777" w:rsidR="00CB4420" w:rsidRPr="00610C0F" w:rsidRDefault="00CB4420" w:rsidP="00CB4420">
            <w:r w:rsidRPr="00610C0F">
              <w:rPr>
                <w:rFonts w:hint="eastAsia"/>
              </w:rPr>
              <w:t>3</w:t>
            </w:r>
          </w:p>
        </w:tc>
        <w:tc>
          <w:tcPr>
            <w:tcW w:w="3969" w:type="dxa"/>
          </w:tcPr>
          <w:p w14:paraId="4D0F654E" w14:textId="639A1899" w:rsidR="00CB4420" w:rsidRPr="00610C0F" w:rsidRDefault="00CB4420" w:rsidP="00CB4420">
            <w:r w:rsidRPr="00610C0F">
              <w:rPr>
                <w:rFonts w:ascii="Times New Roman" w:eastAsia="標楷體" w:hAnsi="Times New Roman" w:cs="標楷體" w:hint="eastAsia"/>
              </w:rPr>
              <w:t>機械與能源工程學系</w:t>
            </w:r>
          </w:p>
        </w:tc>
      </w:tr>
      <w:tr w:rsidR="00CB4420" w:rsidRPr="00FD2175" w14:paraId="5F576904" w14:textId="77777777" w:rsidTr="00044B95">
        <w:tc>
          <w:tcPr>
            <w:tcW w:w="582" w:type="dxa"/>
            <w:vMerge/>
          </w:tcPr>
          <w:p w14:paraId="531DD684" w14:textId="77777777" w:rsidR="00CB4420" w:rsidRPr="00FD2175" w:rsidRDefault="00CB4420" w:rsidP="00CB4420"/>
        </w:tc>
        <w:tc>
          <w:tcPr>
            <w:tcW w:w="2248" w:type="dxa"/>
            <w:vMerge/>
          </w:tcPr>
          <w:p w14:paraId="3ABB5A06" w14:textId="77777777" w:rsidR="00CB4420" w:rsidRPr="00FD2175" w:rsidRDefault="00CB4420" w:rsidP="00CB4420">
            <w:pPr>
              <w:rPr>
                <w:rFonts w:ascii="Times New Roman" w:eastAsia="標楷體" w:hAnsi="Times New Roman" w:cs="標楷體"/>
              </w:rPr>
            </w:pPr>
          </w:p>
        </w:tc>
        <w:tc>
          <w:tcPr>
            <w:tcW w:w="2552" w:type="dxa"/>
          </w:tcPr>
          <w:p w14:paraId="40796A60" w14:textId="77777777" w:rsidR="00CB4420" w:rsidRPr="00610C0F" w:rsidRDefault="00CB4420"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8.</w:t>
            </w:r>
            <w:r w:rsidRPr="00610C0F">
              <w:rPr>
                <w:rFonts w:ascii="Times New Roman" w:eastAsia="標楷體" w:hAnsi="Times New Roman" w:cs="Times New Roman" w:hint="eastAsia"/>
                <w:szCs w:val="28"/>
              </w:rPr>
              <w:t>熱力學</w:t>
            </w:r>
            <w:r w:rsidRPr="00610C0F">
              <w:rPr>
                <w:rFonts w:ascii="Times New Roman" w:eastAsia="標楷體" w:hAnsi="Times New Roman" w:cs="Times New Roman" w:hint="eastAsia"/>
                <w:szCs w:val="28"/>
              </w:rPr>
              <w:t>(</w:t>
            </w:r>
            <w:r w:rsidRPr="00610C0F">
              <w:rPr>
                <w:rFonts w:ascii="Times New Roman" w:eastAsia="標楷體" w:hAnsi="Times New Roman" w:cs="Times New Roman" w:hint="eastAsia"/>
                <w:szCs w:val="28"/>
              </w:rPr>
              <w:t>二</w:t>
            </w:r>
            <w:r w:rsidRPr="00610C0F">
              <w:rPr>
                <w:rFonts w:ascii="Times New Roman" w:eastAsia="標楷體" w:hAnsi="Times New Roman" w:cs="Times New Roman" w:hint="eastAsia"/>
                <w:szCs w:val="28"/>
              </w:rPr>
              <w:t>)</w:t>
            </w:r>
          </w:p>
        </w:tc>
        <w:tc>
          <w:tcPr>
            <w:tcW w:w="850" w:type="dxa"/>
          </w:tcPr>
          <w:p w14:paraId="0CF2C8AF" w14:textId="69AA0EF4" w:rsidR="00CB4420" w:rsidRPr="00610C0F" w:rsidRDefault="00CB4420" w:rsidP="00CB4420">
            <w:r w:rsidRPr="00610C0F">
              <w:rPr>
                <w:rFonts w:hint="eastAsia"/>
              </w:rPr>
              <w:t>3</w:t>
            </w:r>
          </w:p>
        </w:tc>
        <w:tc>
          <w:tcPr>
            <w:tcW w:w="3969" w:type="dxa"/>
          </w:tcPr>
          <w:p w14:paraId="5B07EF01" w14:textId="77777777" w:rsidR="00CB4420" w:rsidRPr="00610C0F" w:rsidRDefault="00CB4420" w:rsidP="00CB4420">
            <w:pPr>
              <w:rPr>
                <w:rFonts w:ascii="標楷體" w:eastAsia="標楷體" w:hAnsi="標楷體"/>
              </w:rPr>
            </w:pPr>
            <w:r w:rsidRPr="00610C0F">
              <w:rPr>
                <w:rFonts w:ascii="Times New Roman" w:eastAsia="標楷體" w:hAnsi="Times New Roman" w:cs="標楷體" w:hint="eastAsia"/>
              </w:rPr>
              <w:t>生物機電工程學系</w:t>
            </w:r>
            <w:r w:rsidRPr="00610C0F">
              <w:rPr>
                <w:rFonts w:ascii="標楷體" w:eastAsia="標楷體" w:hAnsi="標楷體" w:hint="eastAsia"/>
              </w:rPr>
              <w:t>、</w:t>
            </w:r>
          </w:p>
          <w:p w14:paraId="590992F3" w14:textId="6B1335E8" w:rsidR="00CB4420" w:rsidRPr="00610C0F" w:rsidRDefault="00CB4420" w:rsidP="00CB4420">
            <w:r w:rsidRPr="00610C0F">
              <w:rPr>
                <w:rFonts w:ascii="Times New Roman" w:eastAsia="標楷體" w:hAnsi="Times New Roman" w:cs="標楷體" w:hint="eastAsia"/>
              </w:rPr>
              <w:t>機械與能源工程學系</w:t>
            </w:r>
          </w:p>
        </w:tc>
      </w:tr>
      <w:tr w:rsidR="00CB4420" w:rsidRPr="00FD2175" w14:paraId="799FA6BF" w14:textId="77777777" w:rsidTr="00044B95">
        <w:tc>
          <w:tcPr>
            <w:tcW w:w="582" w:type="dxa"/>
            <w:vMerge/>
          </w:tcPr>
          <w:p w14:paraId="3F79EE17" w14:textId="77777777" w:rsidR="00CB4420" w:rsidRPr="00FD2175" w:rsidRDefault="00CB4420" w:rsidP="00CB4420"/>
        </w:tc>
        <w:tc>
          <w:tcPr>
            <w:tcW w:w="2248" w:type="dxa"/>
            <w:vMerge/>
          </w:tcPr>
          <w:p w14:paraId="43AFCBC9" w14:textId="77777777" w:rsidR="00CB4420" w:rsidRPr="00FD2175" w:rsidRDefault="00CB4420" w:rsidP="00CB4420">
            <w:pPr>
              <w:rPr>
                <w:rFonts w:ascii="Times New Roman" w:eastAsia="標楷體" w:hAnsi="Times New Roman" w:cs="標楷體"/>
              </w:rPr>
            </w:pPr>
          </w:p>
        </w:tc>
        <w:tc>
          <w:tcPr>
            <w:tcW w:w="2552" w:type="dxa"/>
          </w:tcPr>
          <w:p w14:paraId="4A29B948" w14:textId="640B9752" w:rsidR="00CB4420" w:rsidRPr="00610C0F" w:rsidRDefault="00672F29" w:rsidP="00CB4420">
            <w:pPr>
              <w:rPr>
                <w:rFonts w:ascii="Times New Roman" w:eastAsia="標楷體" w:hAnsi="Times New Roman" w:cs="Times New Roman"/>
                <w:szCs w:val="28"/>
              </w:rPr>
            </w:pPr>
            <w:r w:rsidRPr="00610C0F">
              <w:rPr>
                <w:rFonts w:ascii="Times New Roman" w:eastAsia="標楷體" w:hAnsi="Times New Roman" w:cs="Times New Roman" w:hint="eastAsia"/>
                <w:szCs w:val="28"/>
              </w:rPr>
              <w:t>9</w:t>
            </w:r>
            <w:r w:rsidRPr="00610C0F">
              <w:rPr>
                <w:rFonts w:ascii="Times New Roman" w:eastAsia="標楷體" w:hAnsi="Times New Roman" w:cs="Times New Roman"/>
                <w:szCs w:val="28"/>
              </w:rPr>
              <w:t xml:space="preserve">. </w:t>
            </w:r>
            <w:r w:rsidRPr="00610C0F">
              <w:rPr>
                <w:rFonts w:ascii="標楷體" w:eastAsia="標楷體" w:hAnsi="標楷體" w:hint="eastAsia"/>
              </w:rPr>
              <w:t>熱交換器</w:t>
            </w:r>
          </w:p>
        </w:tc>
        <w:tc>
          <w:tcPr>
            <w:tcW w:w="850" w:type="dxa"/>
          </w:tcPr>
          <w:p w14:paraId="3DB5E223" w14:textId="2BB91602" w:rsidR="00CB4420" w:rsidRPr="00610C0F" w:rsidRDefault="00672F29" w:rsidP="00CB4420">
            <w:r w:rsidRPr="00610C0F">
              <w:rPr>
                <w:rFonts w:hint="eastAsia"/>
              </w:rPr>
              <w:t>3</w:t>
            </w:r>
          </w:p>
        </w:tc>
        <w:tc>
          <w:tcPr>
            <w:tcW w:w="3969" w:type="dxa"/>
          </w:tcPr>
          <w:p w14:paraId="05B13089" w14:textId="748B9B68" w:rsidR="00CB4420" w:rsidRPr="00610C0F" w:rsidRDefault="00672F29" w:rsidP="00CB4420">
            <w:pPr>
              <w:rPr>
                <w:rFonts w:ascii="標楷體" w:eastAsia="標楷體" w:hAnsi="標楷體"/>
              </w:rPr>
            </w:pPr>
            <w:r w:rsidRPr="00610C0F">
              <w:rPr>
                <w:rFonts w:ascii="Times New Roman" w:eastAsia="標楷體" w:hAnsi="Times New Roman" w:cs="標楷體" w:hint="eastAsia"/>
              </w:rPr>
              <w:t>機械與能源工程學系</w:t>
            </w:r>
          </w:p>
        </w:tc>
      </w:tr>
      <w:tr w:rsidR="00672F29" w:rsidRPr="00FD2175" w14:paraId="5AE808F1" w14:textId="77777777" w:rsidTr="00044B95">
        <w:tc>
          <w:tcPr>
            <w:tcW w:w="582" w:type="dxa"/>
            <w:vMerge/>
          </w:tcPr>
          <w:p w14:paraId="6B8CB839" w14:textId="77777777" w:rsidR="00672F29" w:rsidRPr="00FD2175" w:rsidRDefault="00672F29" w:rsidP="00672F29"/>
        </w:tc>
        <w:tc>
          <w:tcPr>
            <w:tcW w:w="2248" w:type="dxa"/>
            <w:vMerge/>
          </w:tcPr>
          <w:p w14:paraId="1084526E" w14:textId="77777777" w:rsidR="00672F29" w:rsidRPr="00FD2175" w:rsidRDefault="00672F29" w:rsidP="00672F29">
            <w:pPr>
              <w:rPr>
                <w:rFonts w:ascii="Times New Roman" w:eastAsia="標楷體" w:hAnsi="Times New Roman" w:cs="標楷體"/>
              </w:rPr>
            </w:pPr>
          </w:p>
        </w:tc>
        <w:tc>
          <w:tcPr>
            <w:tcW w:w="2552" w:type="dxa"/>
          </w:tcPr>
          <w:p w14:paraId="3F5AF2D8" w14:textId="71079483" w:rsidR="00672F29" w:rsidRPr="00610C0F" w:rsidRDefault="00672F29" w:rsidP="00672F29">
            <w:pPr>
              <w:rPr>
                <w:rFonts w:ascii="Times New Roman" w:eastAsia="標楷體" w:hAnsi="Times New Roman" w:cs="Times New Roman"/>
                <w:szCs w:val="28"/>
              </w:rPr>
            </w:pPr>
            <w:r w:rsidRPr="00610C0F">
              <w:rPr>
                <w:rFonts w:ascii="Times New Roman" w:eastAsia="標楷體" w:hAnsi="Times New Roman" w:cs="Times New Roman"/>
                <w:szCs w:val="28"/>
              </w:rPr>
              <w:t xml:space="preserve">10. </w:t>
            </w:r>
            <w:r w:rsidRPr="00610C0F">
              <w:rPr>
                <w:rFonts w:ascii="Times New Roman" w:eastAsia="標楷體" w:hAnsi="Times New Roman" w:cs="Times New Roman" w:hint="eastAsia"/>
                <w:szCs w:val="28"/>
              </w:rPr>
              <w:t>微奈米分析技術</w:t>
            </w:r>
          </w:p>
        </w:tc>
        <w:tc>
          <w:tcPr>
            <w:tcW w:w="850" w:type="dxa"/>
          </w:tcPr>
          <w:p w14:paraId="1F231ABE" w14:textId="62077C89" w:rsidR="00672F29" w:rsidRPr="00610C0F" w:rsidRDefault="00672F29" w:rsidP="00672F29">
            <w:r w:rsidRPr="00610C0F">
              <w:rPr>
                <w:rFonts w:hint="eastAsia"/>
              </w:rPr>
              <w:t>3</w:t>
            </w:r>
          </w:p>
        </w:tc>
        <w:tc>
          <w:tcPr>
            <w:tcW w:w="3969" w:type="dxa"/>
          </w:tcPr>
          <w:p w14:paraId="20C5AF6F" w14:textId="54418390" w:rsidR="00672F29" w:rsidRPr="00610C0F" w:rsidRDefault="00672F29" w:rsidP="00672F29">
            <w:pPr>
              <w:rPr>
                <w:rFonts w:ascii="Times New Roman" w:eastAsia="標楷體" w:hAnsi="Times New Roman" w:cs="標楷體"/>
              </w:rPr>
            </w:pPr>
            <w:r w:rsidRPr="00610C0F">
              <w:rPr>
                <w:rFonts w:ascii="Times New Roman" w:eastAsia="標楷體" w:hAnsi="Times New Roman" w:cs="標楷體" w:hint="eastAsia"/>
              </w:rPr>
              <w:t>應用化學系</w:t>
            </w:r>
          </w:p>
        </w:tc>
      </w:tr>
      <w:tr w:rsidR="00672F29" w:rsidRPr="00FD2175" w14:paraId="3A84C02B" w14:textId="77777777" w:rsidTr="00044B95">
        <w:tc>
          <w:tcPr>
            <w:tcW w:w="582" w:type="dxa"/>
            <w:vMerge/>
          </w:tcPr>
          <w:p w14:paraId="2AF9E713" w14:textId="77777777" w:rsidR="00672F29" w:rsidRPr="00FD2175" w:rsidRDefault="00672F29" w:rsidP="00672F29"/>
        </w:tc>
        <w:tc>
          <w:tcPr>
            <w:tcW w:w="2248" w:type="dxa"/>
            <w:vMerge/>
          </w:tcPr>
          <w:p w14:paraId="5022805E" w14:textId="77777777" w:rsidR="00672F29" w:rsidRPr="00FD2175" w:rsidRDefault="00672F29" w:rsidP="00672F29">
            <w:pPr>
              <w:rPr>
                <w:rFonts w:ascii="Times New Roman" w:eastAsia="標楷體" w:hAnsi="Times New Roman" w:cs="標楷體"/>
              </w:rPr>
            </w:pPr>
          </w:p>
        </w:tc>
        <w:tc>
          <w:tcPr>
            <w:tcW w:w="2552" w:type="dxa"/>
          </w:tcPr>
          <w:p w14:paraId="56A38664" w14:textId="1DB4B8D7" w:rsidR="00672F29" w:rsidRPr="00610C0F" w:rsidRDefault="00672F29" w:rsidP="00672F29">
            <w:pPr>
              <w:rPr>
                <w:rFonts w:ascii="Times New Roman" w:eastAsia="標楷體" w:hAnsi="Times New Roman" w:cs="Times New Roman"/>
                <w:szCs w:val="28"/>
              </w:rPr>
            </w:pPr>
            <w:r w:rsidRPr="00610C0F">
              <w:rPr>
                <w:rFonts w:ascii="Times New Roman" w:eastAsia="標楷體" w:hAnsi="Times New Roman" w:cs="Times New Roman" w:hint="eastAsia"/>
                <w:szCs w:val="28"/>
              </w:rPr>
              <w:t>1</w:t>
            </w:r>
            <w:r w:rsidRPr="00610C0F">
              <w:rPr>
                <w:rFonts w:ascii="Times New Roman" w:eastAsia="標楷體" w:hAnsi="Times New Roman" w:cs="Times New Roman"/>
                <w:szCs w:val="28"/>
              </w:rPr>
              <w:t xml:space="preserve">1. </w:t>
            </w:r>
            <w:r w:rsidRPr="00610C0F">
              <w:rPr>
                <w:rFonts w:ascii="Times New Roman" w:eastAsia="標楷體" w:hAnsi="Times New Roman" w:cs="Times New Roman" w:hint="eastAsia"/>
                <w:szCs w:val="28"/>
              </w:rPr>
              <w:t>材料化學</w:t>
            </w:r>
            <w:r w:rsidRPr="00610C0F">
              <w:rPr>
                <w:rFonts w:ascii="Times New Roman" w:eastAsia="標楷體" w:hAnsi="Times New Roman" w:cs="Times New Roman" w:hint="eastAsia"/>
                <w:szCs w:val="28"/>
              </w:rPr>
              <w:t>(I)</w:t>
            </w:r>
          </w:p>
        </w:tc>
        <w:tc>
          <w:tcPr>
            <w:tcW w:w="850" w:type="dxa"/>
          </w:tcPr>
          <w:p w14:paraId="5A6787EA" w14:textId="39B4F00E" w:rsidR="00672F29" w:rsidRPr="00610C0F" w:rsidRDefault="00672F29" w:rsidP="00672F29">
            <w:r w:rsidRPr="00610C0F">
              <w:rPr>
                <w:rFonts w:hint="eastAsia"/>
              </w:rPr>
              <w:t>3</w:t>
            </w:r>
          </w:p>
        </w:tc>
        <w:tc>
          <w:tcPr>
            <w:tcW w:w="3969" w:type="dxa"/>
          </w:tcPr>
          <w:p w14:paraId="50D5F0D3" w14:textId="5A070AD3" w:rsidR="00672F29" w:rsidRPr="00610C0F" w:rsidRDefault="00672F29" w:rsidP="00672F29">
            <w:pPr>
              <w:rPr>
                <w:rFonts w:ascii="標楷體" w:eastAsia="標楷體" w:hAnsi="標楷體"/>
              </w:rPr>
            </w:pPr>
            <w:r w:rsidRPr="00610C0F">
              <w:rPr>
                <w:rFonts w:ascii="Times New Roman" w:eastAsia="標楷體" w:hAnsi="Times New Roman" w:cs="標楷體" w:hint="eastAsia"/>
              </w:rPr>
              <w:t>應用化學系</w:t>
            </w:r>
          </w:p>
        </w:tc>
      </w:tr>
      <w:tr w:rsidR="00672F29" w:rsidRPr="00FD2175" w14:paraId="028180A1" w14:textId="77777777" w:rsidTr="00044B95">
        <w:tc>
          <w:tcPr>
            <w:tcW w:w="582" w:type="dxa"/>
            <w:vMerge/>
          </w:tcPr>
          <w:p w14:paraId="37649825" w14:textId="77777777" w:rsidR="00672F29" w:rsidRPr="00FD2175" w:rsidRDefault="00672F29" w:rsidP="00672F29"/>
        </w:tc>
        <w:tc>
          <w:tcPr>
            <w:tcW w:w="2248" w:type="dxa"/>
            <w:vMerge/>
          </w:tcPr>
          <w:p w14:paraId="292D872E" w14:textId="77777777" w:rsidR="00672F29" w:rsidRPr="00FD2175" w:rsidRDefault="00672F29" w:rsidP="00672F29">
            <w:pPr>
              <w:rPr>
                <w:rFonts w:ascii="Times New Roman" w:eastAsia="標楷體" w:hAnsi="Times New Roman" w:cs="標楷體"/>
              </w:rPr>
            </w:pPr>
          </w:p>
        </w:tc>
        <w:tc>
          <w:tcPr>
            <w:tcW w:w="2552" w:type="dxa"/>
          </w:tcPr>
          <w:p w14:paraId="52A7AAFA" w14:textId="378BABB9" w:rsidR="00672F29" w:rsidRPr="00610C0F" w:rsidRDefault="00672F29" w:rsidP="00672F29">
            <w:pPr>
              <w:rPr>
                <w:rFonts w:ascii="Times New Roman" w:eastAsia="標楷體" w:hAnsi="Times New Roman" w:cs="Times New Roman"/>
                <w:szCs w:val="28"/>
              </w:rPr>
            </w:pPr>
            <w:r w:rsidRPr="00610C0F">
              <w:rPr>
                <w:rFonts w:ascii="Times New Roman" w:eastAsia="標楷體" w:hAnsi="Times New Roman" w:cs="Times New Roman" w:hint="eastAsia"/>
                <w:szCs w:val="28"/>
              </w:rPr>
              <w:t>1</w:t>
            </w:r>
            <w:r w:rsidRPr="00610C0F">
              <w:rPr>
                <w:rFonts w:ascii="Times New Roman" w:eastAsia="標楷體" w:hAnsi="Times New Roman" w:cs="Times New Roman"/>
                <w:szCs w:val="28"/>
              </w:rPr>
              <w:t xml:space="preserve">2. </w:t>
            </w:r>
            <w:r w:rsidRPr="00610C0F">
              <w:rPr>
                <w:rFonts w:ascii="Times New Roman" w:eastAsia="標楷體" w:hAnsi="Times New Roman" w:cs="Times New Roman" w:hint="eastAsia"/>
                <w:szCs w:val="28"/>
              </w:rPr>
              <w:t>材料化學</w:t>
            </w:r>
            <w:r w:rsidRPr="00610C0F">
              <w:rPr>
                <w:rFonts w:ascii="Times New Roman" w:eastAsia="標楷體" w:hAnsi="Times New Roman" w:cs="Times New Roman" w:hint="eastAsia"/>
                <w:szCs w:val="28"/>
              </w:rPr>
              <w:t>(I</w:t>
            </w:r>
            <w:r w:rsidRPr="00610C0F">
              <w:rPr>
                <w:rFonts w:ascii="Times New Roman" w:eastAsia="標楷體" w:hAnsi="Times New Roman" w:cs="Times New Roman"/>
                <w:szCs w:val="28"/>
              </w:rPr>
              <w:t>I</w:t>
            </w:r>
            <w:r w:rsidRPr="00610C0F">
              <w:rPr>
                <w:rFonts w:ascii="Times New Roman" w:eastAsia="標楷體" w:hAnsi="Times New Roman" w:cs="Times New Roman" w:hint="eastAsia"/>
                <w:szCs w:val="28"/>
              </w:rPr>
              <w:t>)</w:t>
            </w:r>
          </w:p>
        </w:tc>
        <w:tc>
          <w:tcPr>
            <w:tcW w:w="850" w:type="dxa"/>
          </w:tcPr>
          <w:p w14:paraId="05572CAA" w14:textId="6D6A1C8E" w:rsidR="00672F29" w:rsidRPr="00610C0F" w:rsidRDefault="00672F29" w:rsidP="00672F29">
            <w:r w:rsidRPr="00610C0F">
              <w:rPr>
                <w:rFonts w:hint="eastAsia"/>
              </w:rPr>
              <w:t>3</w:t>
            </w:r>
          </w:p>
        </w:tc>
        <w:tc>
          <w:tcPr>
            <w:tcW w:w="3969" w:type="dxa"/>
          </w:tcPr>
          <w:p w14:paraId="7C592230" w14:textId="2EF910A0" w:rsidR="00672F29" w:rsidRPr="00610C0F" w:rsidRDefault="00672F29" w:rsidP="00672F29">
            <w:pPr>
              <w:rPr>
                <w:rFonts w:ascii="標楷體" w:eastAsia="標楷體" w:hAnsi="標楷體"/>
              </w:rPr>
            </w:pPr>
            <w:r w:rsidRPr="00610C0F">
              <w:rPr>
                <w:rFonts w:ascii="Times New Roman" w:eastAsia="標楷體" w:hAnsi="Times New Roman" w:cs="標楷體" w:hint="eastAsia"/>
              </w:rPr>
              <w:t>應用化學系</w:t>
            </w:r>
          </w:p>
        </w:tc>
      </w:tr>
      <w:tr w:rsidR="00672F29" w:rsidRPr="00FD2175" w14:paraId="63FA7E14" w14:textId="77777777" w:rsidTr="00044B95">
        <w:tc>
          <w:tcPr>
            <w:tcW w:w="582" w:type="dxa"/>
            <w:vMerge/>
          </w:tcPr>
          <w:p w14:paraId="62A700CD" w14:textId="77777777" w:rsidR="00672F29" w:rsidRPr="00FD2175" w:rsidRDefault="00672F29" w:rsidP="00672F29"/>
        </w:tc>
        <w:tc>
          <w:tcPr>
            <w:tcW w:w="2248" w:type="dxa"/>
            <w:vMerge/>
          </w:tcPr>
          <w:p w14:paraId="3BD6B6E1" w14:textId="77777777" w:rsidR="00672F29" w:rsidRPr="00FD2175" w:rsidRDefault="00672F29" w:rsidP="00672F29">
            <w:pPr>
              <w:rPr>
                <w:rFonts w:ascii="Times New Roman" w:eastAsia="標楷體" w:hAnsi="Times New Roman" w:cs="標楷體"/>
              </w:rPr>
            </w:pPr>
          </w:p>
        </w:tc>
        <w:tc>
          <w:tcPr>
            <w:tcW w:w="2552" w:type="dxa"/>
          </w:tcPr>
          <w:p w14:paraId="373299A0" w14:textId="23F1BC77" w:rsidR="00672F29" w:rsidRPr="00610C0F" w:rsidRDefault="00672F29" w:rsidP="00672F29">
            <w:pPr>
              <w:rPr>
                <w:rFonts w:ascii="Times New Roman" w:eastAsia="標楷體" w:hAnsi="Times New Roman" w:cs="Times New Roman"/>
                <w:szCs w:val="28"/>
              </w:rPr>
            </w:pPr>
            <w:r w:rsidRPr="00610C0F">
              <w:rPr>
                <w:rFonts w:ascii="Times New Roman" w:eastAsia="標楷體" w:hAnsi="Times New Roman" w:cs="Times New Roman" w:hint="eastAsia"/>
                <w:szCs w:val="28"/>
              </w:rPr>
              <w:t>1</w:t>
            </w:r>
            <w:r w:rsidRPr="00610C0F">
              <w:rPr>
                <w:rFonts w:ascii="Times New Roman" w:eastAsia="標楷體" w:hAnsi="Times New Roman" w:cs="Times New Roman"/>
                <w:szCs w:val="28"/>
              </w:rPr>
              <w:t xml:space="preserve">3. </w:t>
            </w:r>
            <w:r w:rsidRPr="00610C0F">
              <w:rPr>
                <w:rFonts w:ascii="Times New Roman" w:eastAsia="標楷體" w:hAnsi="Times New Roman" w:cs="Times New Roman" w:hint="eastAsia"/>
                <w:szCs w:val="28"/>
              </w:rPr>
              <w:t>無機化學</w:t>
            </w:r>
            <w:r w:rsidRPr="00610C0F">
              <w:rPr>
                <w:rFonts w:ascii="Times New Roman" w:eastAsia="標楷體" w:hAnsi="Times New Roman" w:cs="Times New Roman" w:hint="eastAsia"/>
                <w:szCs w:val="28"/>
              </w:rPr>
              <w:t>(I)</w:t>
            </w:r>
          </w:p>
        </w:tc>
        <w:tc>
          <w:tcPr>
            <w:tcW w:w="850" w:type="dxa"/>
          </w:tcPr>
          <w:p w14:paraId="2B3C5855" w14:textId="187FC432" w:rsidR="00672F29" w:rsidRPr="00610C0F" w:rsidRDefault="00672F29" w:rsidP="00672F29">
            <w:r w:rsidRPr="00610C0F">
              <w:rPr>
                <w:rFonts w:hint="eastAsia"/>
              </w:rPr>
              <w:t>3</w:t>
            </w:r>
          </w:p>
        </w:tc>
        <w:tc>
          <w:tcPr>
            <w:tcW w:w="3969" w:type="dxa"/>
          </w:tcPr>
          <w:p w14:paraId="45157A1D" w14:textId="296DD5B6" w:rsidR="00672F29" w:rsidRPr="00610C0F" w:rsidRDefault="00672F29" w:rsidP="00672F29">
            <w:pPr>
              <w:rPr>
                <w:rFonts w:ascii="標楷體" w:eastAsia="標楷體" w:hAnsi="標楷體"/>
              </w:rPr>
            </w:pPr>
            <w:r w:rsidRPr="00610C0F">
              <w:rPr>
                <w:rFonts w:ascii="Times New Roman" w:eastAsia="標楷體" w:hAnsi="Times New Roman" w:cs="標楷體" w:hint="eastAsia"/>
              </w:rPr>
              <w:t>應用化學系</w:t>
            </w:r>
          </w:p>
        </w:tc>
      </w:tr>
      <w:tr w:rsidR="00672F29" w:rsidRPr="00FD2175" w14:paraId="0D6B4306" w14:textId="77777777" w:rsidTr="00044B95">
        <w:tc>
          <w:tcPr>
            <w:tcW w:w="582" w:type="dxa"/>
            <w:vMerge/>
          </w:tcPr>
          <w:p w14:paraId="4B974520" w14:textId="77777777" w:rsidR="00672F29" w:rsidRPr="00FD2175" w:rsidRDefault="00672F29" w:rsidP="00672F29"/>
        </w:tc>
        <w:tc>
          <w:tcPr>
            <w:tcW w:w="2248" w:type="dxa"/>
            <w:vMerge/>
          </w:tcPr>
          <w:p w14:paraId="0543B139" w14:textId="77777777" w:rsidR="00672F29" w:rsidRPr="00FD2175" w:rsidRDefault="00672F29" w:rsidP="00672F29">
            <w:pPr>
              <w:rPr>
                <w:rFonts w:ascii="Times New Roman" w:eastAsia="標楷體" w:hAnsi="Times New Roman" w:cs="標楷體"/>
              </w:rPr>
            </w:pPr>
          </w:p>
        </w:tc>
        <w:tc>
          <w:tcPr>
            <w:tcW w:w="2552" w:type="dxa"/>
          </w:tcPr>
          <w:p w14:paraId="10F28DF5" w14:textId="4B019E29" w:rsidR="00672F29" w:rsidRPr="00610C0F" w:rsidRDefault="00672F29" w:rsidP="00672F29">
            <w:pPr>
              <w:rPr>
                <w:rFonts w:ascii="Times New Roman" w:eastAsia="標楷體" w:hAnsi="Times New Roman" w:cs="Times New Roman"/>
                <w:szCs w:val="28"/>
              </w:rPr>
            </w:pPr>
            <w:r w:rsidRPr="00610C0F">
              <w:rPr>
                <w:rFonts w:ascii="標楷體" w:eastAsia="標楷體" w:hAnsi="標楷體" w:cs="標楷體藫凘荀." w:hint="eastAsia"/>
                <w:kern w:val="0"/>
                <w:szCs w:val="24"/>
              </w:rPr>
              <w:t>1</w:t>
            </w:r>
            <w:r w:rsidR="006C1636" w:rsidRPr="00610C0F">
              <w:rPr>
                <w:rFonts w:ascii="標楷體" w:eastAsia="標楷體" w:hAnsi="標楷體" w:cs="標楷體藫凘荀."/>
                <w:kern w:val="0"/>
                <w:szCs w:val="24"/>
              </w:rPr>
              <w:t>4</w:t>
            </w:r>
            <w:r w:rsidRPr="00610C0F">
              <w:rPr>
                <w:rFonts w:ascii="標楷體" w:eastAsia="標楷體" w:hAnsi="標楷體" w:cs="標楷體藫凘荀."/>
                <w:kern w:val="0"/>
                <w:szCs w:val="24"/>
              </w:rPr>
              <w:t>.</w:t>
            </w:r>
            <w:r w:rsidRPr="00610C0F">
              <w:rPr>
                <w:rFonts w:ascii="標楷體" w:eastAsia="標楷體" w:hAnsi="標楷體" w:cs="標楷體藫凘荀." w:hint="eastAsia"/>
                <w:kern w:val="0"/>
                <w:szCs w:val="24"/>
              </w:rPr>
              <w:t>工程材料</w:t>
            </w:r>
          </w:p>
        </w:tc>
        <w:tc>
          <w:tcPr>
            <w:tcW w:w="850" w:type="dxa"/>
          </w:tcPr>
          <w:p w14:paraId="443CB6F6" w14:textId="4E89C326" w:rsidR="00672F29" w:rsidRPr="00610C0F" w:rsidRDefault="00672F29" w:rsidP="00672F29">
            <w:r w:rsidRPr="00610C0F">
              <w:rPr>
                <w:rFonts w:hint="eastAsia"/>
              </w:rPr>
              <w:t>3</w:t>
            </w:r>
          </w:p>
        </w:tc>
        <w:tc>
          <w:tcPr>
            <w:tcW w:w="3969" w:type="dxa"/>
          </w:tcPr>
          <w:p w14:paraId="6843D5BB" w14:textId="4F8D7B5F" w:rsidR="00672F29" w:rsidRPr="00610C0F" w:rsidRDefault="00672F29" w:rsidP="00672F29">
            <w:pPr>
              <w:rPr>
                <w:rFonts w:ascii="標楷體" w:eastAsia="標楷體" w:hAnsi="標楷體"/>
              </w:rPr>
            </w:pPr>
            <w:r w:rsidRPr="00610C0F">
              <w:rPr>
                <w:rFonts w:ascii="標楷體" w:eastAsia="標楷體" w:hAnsi="標楷體" w:hint="eastAsia"/>
              </w:rPr>
              <w:t>土木與水資源工程學系</w:t>
            </w:r>
          </w:p>
        </w:tc>
      </w:tr>
      <w:tr w:rsidR="00672F29" w:rsidRPr="00FD2175" w14:paraId="5FEA6580" w14:textId="77777777" w:rsidTr="00044B95">
        <w:tc>
          <w:tcPr>
            <w:tcW w:w="582" w:type="dxa"/>
            <w:vMerge/>
          </w:tcPr>
          <w:p w14:paraId="3A29085F" w14:textId="77777777" w:rsidR="00672F29" w:rsidRPr="00FD2175" w:rsidRDefault="00672F29" w:rsidP="00672F29"/>
        </w:tc>
        <w:tc>
          <w:tcPr>
            <w:tcW w:w="2248" w:type="dxa"/>
            <w:vMerge/>
          </w:tcPr>
          <w:p w14:paraId="533306BE" w14:textId="77777777" w:rsidR="00672F29" w:rsidRPr="00FD2175" w:rsidRDefault="00672F29" w:rsidP="00672F29">
            <w:pPr>
              <w:rPr>
                <w:rFonts w:ascii="Times New Roman" w:eastAsia="標楷體" w:hAnsi="Times New Roman" w:cs="標楷體"/>
              </w:rPr>
            </w:pPr>
          </w:p>
        </w:tc>
        <w:tc>
          <w:tcPr>
            <w:tcW w:w="2552" w:type="dxa"/>
          </w:tcPr>
          <w:p w14:paraId="679685E1" w14:textId="7448D941" w:rsidR="00672F29" w:rsidRPr="00610C0F" w:rsidRDefault="00672F29" w:rsidP="00672F29">
            <w:pPr>
              <w:rPr>
                <w:rFonts w:ascii="Times New Roman" w:eastAsia="標楷體" w:hAnsi="Times New Roman" w:cs="Times New Roman"/>
                <w:szCs w:val="28"/>
              </w:rPr>
            </w:pPr>
            <w:r w:rsidRPr="00610C0F">
              <w:rPr>
                <w:rFonts w:ascii="標楷體" w:eastAsia="標楷體" w:hAnsi="標楷體" w:cs="標楷體藫凘荀." w:hint="eastAsia"/>
                <w:kern w:val="0"/>
                <w:szCs w:val="24"/>
              </w:rPr>
              <w:t>1</w:t>
            </w:r>
            <w:r w:rsidR="006C1636" w:rsidRPr="00610C0F">
              <w:rPr>
                <w:rFonts w:ascii="標楷體" w:eastAsia="標楷體" w:hAnsi="標楷體" w:cs="標楷體藫凘荀."/>
                <w:kern w:val="0"/>
                <w:szCs w:val="24"/>
              </w:rPr>
              <w:t>5</w:t>
            </w:r>
            <w:r w:rsidRPr="00610C0F">
              <w:rPr>
                <w:rFonts w:ascii="標楷體" w:eastAsia="標楷體" w:hAnsi="標楷體" w:cs="標楷體藫凘荀."/>
                <w:kern w:val="0"/>
                <w:szCs w:val="24"/>
              </w:rPr>
              <w:t>.</w:t>
            </w:r>
            <w:r w:rsidRPr="00610C0F">
              <w:rPr>
                <w:rFonts w:ascii="標楷體" w:eastAsia="標楷體" w:hAnsi="標楷體" w:cs="標楷體藫凘荀." w:hint="eastAsia"/>
                <w:kern w:val="0"/>
                <w:szCs w:val="24"/>
              </w:rPr>
              <w:t>水資源工程與規劃</w:t>
            </w:r>
          </w:p>
        </w:tc>
        <w:tc>
          <w:tcPr>
            <w:tcW w:w="850" w:type="dxa"/>
          </w:tcPr>
          <w:p w14:paraId="149B074C" w14:textId="1610644C" w:rsidR="00672F29" w:rsidRPr="00610C0F" w:rsidRDefault="00672F29" w:rsidP="00672F29">
            <w:r w:rsidRPr="00610C0F">
              <w:rPr>
                <w:rFonts w:hint="eastAsia"/>
              </w:rPr>
              <w:t>3</w:t>
            </w:r>
          </w:p>
        </w:tc>
        <w:tc>
          <w:tcPr>
            <w:tcW w:w="3969" w:type="dxa"/>
          </w:tcPr>
          <w:p w14:paraId="1A739A12" w14:textId="1CA38AB0" w:rsidR="00672F29" w:rsidRPr="00610C0F" w:rsidRDefault="00672F29" w:rsidP="00672F29">
            <w:pPr>
              <w:rPr>
                <w:rFonts w:ascii="標楷體" w:eastAsia="標楷體" w:hAnsi="標楷體"/>
              </w:rPr>
            </w:pPr>
            <w:r w:rsidRPr="00610C0F">
              <w:rPr>
                <w:rFonts w:ascii="標楷體" w:eastAsia="標楷體" w:hAnsi="標楷體" w:hint="eastAsia"/>
              </w:rPr>
              <w:t>土木與水資源工程學系</w:t>
            </w:r>
          </w:p>
        </w:tc>
      </w:tr>
      <w:tr w:rsidR="00672F29" w:rsidRPr="00FD2175" w14:paraId="7FC199D7" w14:textId="77777777" w:rsidTr="00044B95">
        <w:tc>
          <w:tcPr>
            <w:tcW w:w="582" w:type="dxa"/>
            <w:vMerge/>
          </w:tcPr>
          <w:p w14:paraId="7B3CA015" w14:textId="77777777" w:rsidR="00672F29" w:rsidRPr="00FD2175" w:rsidRDefault="00672F29" w:rsidP="00672F29"/>
        </w:tc>
        <w:tc>
          <w:tcPr>
            <w:tcW w:w="2248" w:type="dxa"/>
            <w:vMerge/>
          </w:tcPr>
          <w:p w14:paraId="5FD6453B" w14:textId="77777777" w:rsidR="00672F29" w:rsidRPr="00FD2175" w:rsidRDefault="00672F29" w:rsidP="00672F29">
            <w:pPr>
              <w:rPr>
                <w:rFonts w:ascii="Times New Roman" w:eastAsia="標楷體" w:hAnsi="Times New Roman" w:cs="標楷體"/>
              </w:rPr>
            </w:pPr>
          </w:p>
        </w:tc>
        <w:tc>
          <w:tcPr>
            <w:tcW w:w="2552" w:type="dxa"/>
          </w:tcPr>
          <w:p w14:paraId="3A2ACF29" w14:textId="3E745E92" w:rsidR="00672F29" w:rsidRPr="00610C0F" w:rsidRDefault="00672F29" w:rsidP="00672F29">
            <w:pPr>
              <w:rPr>
                <w:rFonts w:ascii="Times New Roman" w:eastAsia="標楷體" w:hAnsi="Times New Roman" w:cs="Times New Roman"/>
                <w:szCs w:val="28"/>
              </w:rPr>
            </w:pPr>
            <w:r w:rsidRPr="00610C0F">
              <w:rPr>
                <w:rFonts w:ascii="標楷體" w:eastAsia="標楷體" w:hAnsi="標楷體" w:cs="標楷體藫凘荀." w:hint="eastAsia"/>
                <w:kern w:val="0"/>
                <w:szCs w:val="24"/>
              </w:rPr>
              <w:t>1</w:t>
            </w:r>
            <w:r w:rsidR="006C1636" w:rsidRPr="00610C0F">
              <w:rPr>
                <w:rFonts w:ascii="標楷體" w:eastAsia="標楷體" w:hAnsi="標楷體" w:cs="標楷體藫凘荀."/>
                <w:kern w:val="0"/>
                <w:szCs w:val="24"/>
              </w:rPr>
              <w:t>6</w:t>
            </w:r>
            <w:r w:rsidRPr="00610C0F">
              <w:rPr>
                <w:rFonts w:ascii="標楷體" w:eastAsia="標楷體" w:hAnsi="標楷體" w:cs="標楷體藫凘荀."/>
                <w:kern w:val="0"/>
                <w:szCs w:val="24"/>
              </w:rPr>
              <w:t>.</w:t>
            </w:r>
            <w:r w:rsidRPr="00610C0F">
              <w:rPr>
                <w:rFonts w:ascii="標楷體" w:eastAsia="標楷體" w:hAnsi="標楷體" w:cs="標楷體藫凘荀." w:hint="eastAsia"/>
                <w:kern w:val="0"/>
                <w:szCs w:val="24"/>
              </w:rPr>
              <w:t>綠建築導論</w:t>
            </w:r>
          </w:p>
        </w:tc>
        <w:tc>
          <w:tcPr>
            <w:tcW w:w="850" w:type="dxa"/>
          </w:tcPr>
          <w:p w14:paraId="175A32DC" w14:textId="0DE462C5" w:rsidR="00672F29" w:rsidRPr="00610C0F" w:rsidRDefault="00672F29" w:rsidP="00672F29">
            <w:r w:rsidRPr="00610C0F">
              <w:rPr>
                <w:rFonts w:hint="eastAsia"/>
              </w:rPr>
              <w:t>3</w:t>
            </w:r>
          </w:p>
        </w:tc>
        <w:tc>
          <w:tcPr>
            <w:tcW w:w="3969" w:type="dxa"/>
          </w:tcPr>
          <w:p w14:paraId="7A5DE907" w14:textId="61E32DB3" w:rsidR="00672F29" w:rsidRPr="00610C0F" w:rsidRDefault="00672F29" w:rsidP="00672F29">
            <w:pPr>
              <w:rPr>
                <w:rFonts w:ascii="標楷體" w:eastAsia="標楷體" w:hAnsi="標楷體"/>
              </w:rPr>
            </w:pPr>
            <w:r w:rsidRPr="00610C0F">
              <w:rPr>
                <w:rFonts w:ascii="標楷體" w:eastAsia="標楷體" w:hAnsi="標楷體" w:hint="eastAsia"/>
              </w:rPr>
              <w:t>土木與水資源工程學系</w:t>
            </w:r>
          </w:p>
        </w:tc>
      </w:tr>
      <w:tr w:rsidR="00672F29" w:rsidRPr="00FD2175" w14:paraId="0B075407" w14:textId="77777777" w:rsidTr="00044B95">
        <w:tc>
          <w:tcPr>
            <w:tcW w:w="10201" w:type="dxa"/>
            <w:gridSpan w:val="5"/>
          </w:tcPr>
          <w:p w14:paraId="3D305743" w14:textId="77777777" w:rsidR="00672F29" w:rsidRPr="00FD2175" w:rsidRDefault="00672F29" w:rsidP="00672F29">
            <w:pPr>
              <w:adjustRightInd w:val="0"/>
              <w:snapToGrid w:val="0"/>
              <w:jc w:val="both"/>
              <w:rPr>
                <w:rFonts w:ascii="Times New Roman" w:eastAsia="標楷體" w:hAnsi="Times New Roman" w:cs="標楷體"/>
              </w:rPr>
            </w:pPr>
            <w:r w:rsidRPr="00FD2175">
              <w:rPr>
                <w:rFonts w:ascii="Times New Roman" w:eastAsia="標楷體" w:hAnsi="Times New Roman" w:cs="標楷體" w:hint="eastAsia"/>
              </w:rPr>
              <w:t>備註：</w:t>
            </w:r>
          </w:p>
          <w:p w14:paraId="029076B8" w14:textId="77777777" w:rsidR="00672F29" w:rsidRPr="00FD2175" w:rsidRDefault="00672F29" w:rsidP="00672F29">
            <w:pPr>
              <w:pStyle w:val="a7"/>
              <w:numPr>
                <w:ilvl w:val="0"/>
                <w:numId w:val="4"/>
              </w:numPr>
              <w:adjustRightInd w:val="0"/>
              <w:snapToGrid w:val="0"/>
              <w:ind w:leftChars="0"/>
              <w:jc w:val="both"/>
              <w:rPr>
                <w:rFonts w:ascii="Times New Roman" w:eastAsia="標楷體" w:hAnsi="Times New Roman" w:cs="標楷體"/>
              </w:rPr>
            </w:pPr>
            <w:r w:rsidRPr="00FD2175">
              <w:rPr>
                <w:rFonts w:ascii="Times New Roman" w:eastAsia="標楷體" w:hAnsi="Times New Roman" w:cs="標楷體" w:hint="eastAsia"/>
              </w:rPr>
              <w:t>本學程應修習至少</w:t>
            </w:r>
            <w:r w:rsidRPr="00FD2175">
              <w:rPr>
                <w:rFonts w:ascii="Times New Roman" w:eastAsia="標楷體" w:hAnsi="Times New Roman" w:cs="標楷體" w:hint="eastAsia"/>
              </w:rPr>
              <w:t>(</w:t>
            </w:r>
            <w:r w:rsidRPr="00FD2175">
              <w:rPr>
                <w:rFonts w:ascii="Times New Roman" w:eastAsia="標楷體" w:hAnsi="Times New Roman" w:cs="標楷體" w:hint="eastAsia"/>
              </w:rPr>
              <w:t>含</w:t>
            </w:r>
            <w:r w:rsidRPr="00FD2175">
              <w:rPr>
                <w:rFonts w:ascii="Times New Roman" w:eastAsia="標楷體" w:hAnsi="Times New Roman" w:cs="標楷體" w:hint="eastAsia"/>
              </w:rPr>
              <w:t>)21</w:t>
            </w:r>
            <w:r w:rsidRPr="00FD2175">
              <w:rPr>
                <w:rFonts w:ascii="Times New Roman" w:eastAsia="標楷體" w:hAnsi="Times New Roman" w:cs="標楷體" w:hint="eastAsia"/>
              </w:rPr>
              <w:t>學分，包括必修核心課程</w:t>
            </w:r>
            <w:r w:rsidRPr="00FD2175">
              <w:rPr>
                <w:rFonts w:ascii="Times New Roman" w:eastAsia="標楷體" w:hAnsi="Times New Roman" w:cs="標楷體"/>
              </w:rPr>
              <w:t>3</w:t>
            </w:r>
            <w:r w:rsidRPr="00FD2175">
              <w:rPr>
                <w:rFonts w:ascii="Times New Roman" w:eastAsia="標楷體" w:hAnsi="Times New Roman" w:cs="標楷體" w:hint="eastAsia"/>
              </w:rPr>
              <w:t>學分</w:t>
            </w:r>
            <w:r w:rsidRPr="00FD2175">
              <w:rPr>
                <w:rFonts w:ascii="Times New Roman" w:eastAsia="標楷體" w:hAnsi="Times New Roman" w:cs="標楷體"/>
              </w:rPr>
              <w:t>，</w:t>
            </w:r>
            <w:r w:rsidRPr="00FD2175">
              <w:rPr>
                <w:rFonts w:ascii="Times New Roman" w:eastAsia="標楷體" w:hAnsi="Times New Roman" w:cs="標楷體" w:hint="eastAsia"/>
              </w:rPr>
              <w:t>進階課程至少</w:t>
            </w:r>
            <w:r w:rsidRPr="00FD2175">
              <w:rPr>
                <w:rFonts w:ascii="Times New Roman" w:eastAsia="標楷體" w:hAnsi="Times New Roman" w:cs="標楷體" w:hint="eastAsia"/>
              </w:rPr>
              <w:t>(</w:t>
            </w:r>
            <w:r w:rsidRPr="00FD2175">
              <w:rPr>
                <w:rFonts w:ascii="Times New Roman" w:eastAsia="標楷體" w:hAnsi="Times New Roman" w:cs="標楷體" w:hint="eastAsia"/>
              </w:rPr>
              <w:t>含</w:t>
            </w:r>
            <w:r w:rsidRPr="00FD2175">
              <w:rPr>
                <w:rFonts w:ascii="Times New Roman" w:eastAsia="標楷體" w:hAnsi="Times New Roman" w:cs="標楷體" w:hint="eastAsia"/>
              </w:rPr>
              <w:t>)18</w:t>
            </w:r>
            <w:r w:rsidRPr="00FD2175">
              <w:rPr>
                <w:rFonts w:ascii="Times New Roman" w:eastAsia="標楷體" w:hAnsi="Times New Roman" w:cs="標楷體" w:hint="eastAsia"/>
              </w:rPr>
              <w:t>學分，且需有至少</w:t>
            </w:r>
            <w:r w:rsidRPr="00FD2175">
              <w:rPr>
                <w:rFonts w:ascii="Times New Roman" w:eastAsia="標楷體" w:hAnsi="Times New Roman" w:cs="標楷體" w:hint="eastAsia"/>
              </w:rPr>
              <w:t>(</w:t>
            </w:r>
            <w:r w:rsidRPr="00FD2175">
              <w:rPr>
                <w:rFonts w:ascii="Times New Roman" w:eastAsia="標楷體" w:hAnsi="Times New Roman" w:cs="標楷體" w:hint="eastAsia"/>
              </w:rPr>
              <w:t>含</w:t>
            </w:r>
            <w:r w:rsidRPr="00FD2175">
              <w:rPr>
                <w:rFonts w:ascii="Times New Roman" w:eastAsia="標楷體" w:hAnsi="Times New Roman" w:cs="標楷體" w:hint="eastAsia"/>
              </w:rPr>
              <w:t>)</w:t>
            </w:r>
            <w:r w:rsidRPr="00FD2175">
              <w:rPr>
                <w:rFonts w:ascii="Times New Roman" w:eastAsia="標楷體" w:hAnsi="Times New Roman" w:cs="標楷體" w:hint="eastAsia"/>
              </w:rPr>
              <w:t>一次參賽證明之全院</w:t>
            </w:r>
            <w:r w:rsidRPr="00FD2175">
              <w:rPr>
                <w:rFonts w:ascii="Times New Roman" w:eastAsia="標楷體" w:hAnsi="Times New Roman" w:cs="標楷體" w:hint="eastAsia"/>
              </w:rPr>
              <w:t>/</w:t>
            </w:r>
            <w:r w:rsidRPr="00FD2175">
              <w:rPr>
                <w:rFonts w:ascii="Times New Roman" w:eastAsia="標楷體" w:hAnsi="Times New Roman" w:cs="標楷體" w:hint="eastAsia"/>
              </w:rPr>
              <w:t>全校</w:t>
            </w:r>
            <w:r w:rsidRPr="00FD2175">
              <w:rPr>
                <w:rFonts w:ascii="Times New Roman" w:eastAsia="標楷體" w:hAnsi="Times New Roman" w:cs="標楷體" w:hint="eastAsia"/>
              </w:rPr>
              <w:t>/</w:t>
            </w:r>
            <w:r w:rsidRPr="00FD2175">
              <w:rPr>
                <w:rFonts w:ascii="Times New Roman" w:eastAsia="標楷體" w:hAnsi="Times New Roman" w:cs="標楷體" w:hint="eastAsia"/>
              </w:rPr>
              <w:t>跨校</w:t>
            </w:r>
            <w:r w:rsidRPr="00FD2175">
              <w:rPr>
                <w:rFonts w:ascii="Times New Roman" w:eastAsia="標楷體" w:hAnsi="Times New Roman" w:cs="標楷體" w:hint="eastAsia"/>
              </w:rPr>
              <w:t>/</w:t>
            </w:r>
            <w:r w:rsidRPr="00FD2175">
              <w:rPr>
                <w:rFonts w:ascii="Times New Roman" w:eastAsia="標楷體" w:hAnsi="Times New Roman" w:cs="標楷體" w:hint="eastAsia"/>
              </w:rPr>
              <w:t>全國</w:t>
            </w:r>
            <w:r w:rsidRPr="00FD2175">
              <w:rPr>
                <w:rFonts w:ascii="Times New Roman" w:eastAsia="標楷體" w:hAnsi="Times New Roman" w:cs="標楷體" w:hint="eastAsia"/>
              </w:rPr>
              <w:t>/</w:t>
            </w:r>
            <w:r w:rsidRPr="00FD2175">
              <w:rPr>
                <w:rFonts w:ascii="Times New Roman" w:eastAsia="標楷體" w:hAnsi="Times New Roman" w:cs="標楷體" w:hint="eastAsia"/>
              </w:rPr>
              <w:t>國際競賽。</w:t>
            </w:r>
          </w:p>
          <w:p w14:paraId="7B271EFF" w14:textId="7940C3F7" w:rsidR="00672F29" w:rsidRPr="00FD2175" w:rsidRDefault="00672F29" w:rsidP="00672F29">
            <w:pPr>
              <w:pStyle w:val="a7"/>
              <w:numPr>
                <w:ilvl w:val="0"/>
                <w:numId w:val="4"/>
              </w:numPr>
              <w:adjustRightInd w:val="0"/>
              <w:snapToGrid w:val="0"/>
              <w:ind w:leftChars="0"/>
              <w:jc w:val="both"/>
              <w:rPr>
                <w:rFonts w:ascii="Times New Roman" w:eastAsia="標楷體" w:hAnsi="Times New Roman" w:cs="Times New Roman"/>
              </w:rPr>
            </w:pPr>
            <w:r w:rsidRPr="00FD2175">
              <w:rPr>
                <w:rFonts w:ascii="Times New Roman" w:eastAsia="標楷體" w:hAnsi="Times New Roman" w:cs="標楷體" w:hint="eastAsia"/>
              </w:rPr>
              <w:t>其中</w:t>
            </w:r>
            <w:r w:rsidRPr="00FD2175">
              <w:rPr>
                <w:rFonts w:ascii="Times New Roman" w:eastAsia="標楷體" w:hAnsi="Times New Roman" w:cs="標楷體" w:hint="eastAsia"/>
              </w:rPr>
              <w:t>:</w:t>
            </w:r>
            <w:r w:rsidRPr="00FD2175">
              <w:rPr>
                <w:rFonts w:ascii="Times New Roman" w:eastAsia="標楷體" w:hAnsi="Times New Roman" w:cs="標楷體" w:hint="eastAsia"/>
              </w:rPr>
              <w:t>進階</w:t>
            </w:r>
            <w:r w:rsidRPr="00FD2175">
              <w:rPr>
                <w:rFonts w:ascii="Times New Roman" w:eastAsia="標楷體" w:hAnsi="Times New Roman" w:cs="Times New Roman"/>
                <w:szCs w:val="28"/>
              </w:rPr>
              <w:t>課程</w:t>
            </w:r>
            <w:r w:rsidRPr="00FD2175">
              <w:rPr>
                <w:rFonts w:ascii="Times New Roman" w:eastAsia="標楷體" w:hAnsi="Times New Roman" w:cs="Times New Roman" w:hint="eastAsia"/>
                <w:szCs w:val="28"/>
              </w:rPr>
              <w:t>有四大領域，分別為</w:t>
            </w:r>
            <w:r w:rsidRPr="00FD2175">
              <w:rPr>
                <w:rFonts w:ascii="Times New Roman" w:eastAsia="標楷體" w:hAnsi="Times New Roman" w:cs="Times New Roman" w:hint="eastAsia"/>
                <w:szCs w:val="28"/>
              </w:rPr>
              <w:t xml:space="preserve"> a.</w:t>
            </w:r>
            <w:r w:rsidRPr="00FD2175">
              <w:rPr>
                <w:rFonts w:ascii="Times New Roman" w:eastAsia="標楷體" w:hAnsi="Times New Roman" w:cs="Times New Roman" w:hint="eastAsia"/>
                <w:szCs w:val="28"/>
              </w:rPr>
              <w:t>物理類、</w:t>
            </w:r>
            <w:r w:rsidRPr="00FD2175">
              <w:rPr>
                <w:rFonts w:ascii="Times New Roman" w:eastAsia="標楷體" w:hAnsi="Times New Roman" w:cs="Times New Roman" w:hint="eastAsia"/>
                <w:szCs w:val="28"/>
              </w:rPr>
              <w:t xml:space="preserve"> b.</w:t>
            </w:r>
            <w:r w:rsidRPr="00FD2175">
              <w:rPr>
                <w:rFonts w:ascii="Times New Roman" w:eastAsia="標楷體" w:hAnsi="Times New Roman" w:cs="Times New Roman" w:hint="eastAsia"/>
                <w:szCs w:val="28"/>
              </w:rPr>
              <w:t>計算機應用類、</w:t>
            </w:r>
            <w:r w:rsidRPr="00FD2175">
              <w:rPr>
                <w:rFonts w:ascii="Times New Roman" w:eastAsia="標楷體" w:hAnsi="Times New Roman" w:cs="Times New Roman" w:hint="eastAsia"/>
                <w:szCs w:val="28"/>
              </w:rPr>
              <w:t>c.</w:t>
            </w:r>
            <w:r w:rsidRPr="00FD2175">
              <w:rPr>
                <w:rFonts w:ascii="Times New Roman" w:eastAsia="標楷體" w:hAnsi="Times New Roman" w:cs="Times New Roman" w:hint="eastAsia"/>
                <w:szCs w:val="28"/>
              </w:rPr>
              <w:t>電子電路類、</w:t>
            </w:r>
            <w:r w:rsidRPr="00FD2175">
              <w:rPr>
                <w:rFonts w:ascii="Times New Roman" w:eastAsia="標楷體" w:hAnsi="Times New Roman" w:cs="Times New Roman" w:hint="eastAsia"/>
                <w:szCs w:val="28"/>
              </w:rPr>
              <w:t>d.</w:t>
            </w:r>
            <w:r w:rsidRPr="00FD2175">
              <w:rPr>
                <w:rFonts w:ascii="Times New Roman" w:eastAsia="標楷體" w:hAnsi="Times New Roman" w:cs="Times New Roman" w:hint="eastAsia"/>
                <w:szCs w:val="28"/>
              </w:rPr>
              <w:t>能源應用類。修習學生必須至少擇兩領域</w:t>
            </w:r>
            <w:r w:rsidRPr="00FD2175">
              <w:rPr>
                <w:rFonts w:ascii="Times New Roman" w:eastAsia="標楷體" w:hAnsi="Times New Roman" w:cs="Times New Roman" w:hint="eastAsia"/>
                <w:szCs w:val="28"/>
              </w:rPr>
              <w:t>(</w:t>
            </w:r>
            <w:r w:rsidRPr="00FD2175">
              <w:rPr>
                <w:rFonts w:ascii="Times New Roman" w:eastAsia="標楷體" w:hAnsi="Times New Roman" w:cs="Times New Roman" w:hint="eastAsia"/>
                <w:szCs w:val="28"/>
              </w:rPr>
              <w:t>含</w:t>
            </w:r>
            <w:r w:rsidRPr="00FD2175">
              <w:rPr>
                <w:rFonts w:ascii="Times New Roman" w:eastAsia="標楷體" w:hAnsi="Times New Roman" w:cs="Times New Roman" w:hint="eastAsia"/>
                <w:szCs w:val="28"/>
              </w:rPr>
              <w:t>)</w:t>
            </w:r>
            <w:r w:rsidR="00DC0445" w:rsidRPr="007872FC">
              <w:rPr>
                <w:rFonts w:ascii="Times New Roman" w:eastAsia="標楷體" w:hAnsi="Times New Roman" w:cs="Times New Roman" w:hint="eastAsia"/>
                <w:color w:val="000000" w:themeColor="text1"/>
                <w:szCs w:val="28"/>
              </w:rPr>
              <w:t>，六門課程，並通過及格分數。且六</w:t>
            </w:r>
            <w:r w:rsidRPr="007872FC">
              <w:rPr>
                <w:rFonts w:ascii="Times New Roman" w:eastAsia="標楷體" w:hAnsi="Times New Roman" w:cs="Times New Roman" w:hint="eastAsia"/>
                <w:color w:val="000000" w:themeColor="text1"/>
                <w:szCs w:val="28"/>
              </w:rPr>
              <w:t>門課</w:t>
            </w:r>
            <w:bookmarkStart w:id="0" w:name="_GoBack"/>
            <w:bookmarkEnd w:id="0"/>
            <w:r w:rsidRPr="00FD2175">
              <w:rPr>
                <w:rFonts w:ascii="Times New Roman" w:eastAsia="標楷體" w:hAnsi="Times New Roman" w:cs="Times New Roman" w:hint="eastAsia"/>
                <w:szCs w:val="28"/>
              </w:rPr>
              <w:t>程不得只於單一系所修習，至少需跨兩系所</w:t>
            </w:r>
            <w:r w:rsidRPr="00FD2175">
              <w:rPr>
                <w:rFonts w:ascii="Times New Roman" w:eastAsia="標楷體" w:hAnsi="Times New Roman" w:cs="Times New Roman" w:hint="eastAsia"/>
                <w:szCs w:val="28"/>
              </w:rPr>
              <w:t>(</w:t>
            </w:r>
            <w:r w:rsidRPr="00FD2175">
              <w:rPr>
                <w:rFonts w:ascii="Times New Roman" w:eastAsia="標楷體" w:hAnsi="Times New Roman" w:cs="Times New Roman" w:hint="eastAsia"/>
                <w:szCs w:val="28"/>
              </w:rPr>
              <w:t>含</w:t>
            </w:r>
            <w:r w:rsidRPr="00FD2175">
              <w:rPr>
                <w:rFonts w:ascii="Times New Roman" w:eastAsia="標楷體" w:hAnsi="Times New Roman" w:cs="Times New Roman" w:hint="eastAsia"/>
                <w:szCs w:val="28"/>
              </w:rPr>
              <w:t>)</w:t>
            </w:r>
            <w:r w:rsidRPr="00FD2175">
              <w:rPr>
                <w:rFonts w:ascii="Times New Roman" w:eastAsia="標楷體" w:hAnsi="Times New Roman" w:cs="Times New Roman" w:hint="eastAsia"/>
                <w:szCs w:val="28"/>
              </w:rPr>
              <w:t>以上。</w:t>
            </w:r>
          </w:p>
          <w:p w14:paraId="26DD18A6" w14:textId="748D590F" w:rsidR="00672F29" w:rsidRPr="00FD2175" w:rsidRDefault="00672F29" w:rsidP="00672F29">
            <w:pPr>
              <w:pStyle w:val="a7"/>
              <w:numPr>
                <w:ilvl w:val="0"/>
                <w:numId w:val="4"/>
              </w:numPr>
              <w:ind w:leftChars="0"/>
            </w:pPr>
            <w:r w:rsidRPr="00FD2175">
              <w:rPr>
                <w:rFonts w:ascii="Times New Roman" w:eastAsia="標楷體" w:hAnsi="Times New Roman" w:cs="標楷體" w:hint="eastAsia"/>
              </w:rPr>
              <w:t>選修課程涵蓋本院科系有</w:t>
            </w:r>
            <w:r w:rsidRPr="00FD2175">
              <w:rPr>
                <w:rFonts w:ascii="Times New Roman" w:eastAsia="標楷體" w:hAnsi="Times New Roman" w:cs="標楷體" w:hint="eastAsia"/>
              </w:rPr>
              <w:t xml:space="preserve">: </w:t>
            </w:r>
            <w:r w:rsidRPr="00FD2175">
              <w:rPr>
                <w:rFonts w:ascii="Times New Roman" w:eastAsia="標楷體" w:hAnsi="Times New Roman" w:cs="標楷體" w:hint="eastAsia"/>
              </w:rPr>
              <w:t>應用數學系、電子物理</w:t>
            </w:r>
            <w:r>
              <w:rPr>
                <w:rFonts w:ascii="Times New Roman" w:eastAsia="標楷體" w:hAnsi="Times New Roman" w:cs="標楷體" w:hint="eastAsia"/>
              </w:rPr>
              <w:t>學</w:t>
            </w:r>
            <w:r w:rsidRPr="00FD2175">
              <w:rPr>
                <w:rFonts w:ascii="Times New Roman" w:eastAsia="標楷體" w:hAnsi="Times New Roman" w:cs="標楷體" w:hint="eastAsia"/>
              </w:rPr>
              <w:t>系、應用化學系、生物機電工程學系、土木與水資源工程學系、資訊工程學系、電機工程學系、機械與能源工程學系</w:t>
            </w:r>
          </w:p>
        </w:tc>
      </w:tr>
    </w:tbl>
    <w:p w14:paraId="05A7CA64" w14:textId="77777777" w:rsidR="00585422" w:rsidRPr="00884D93" w:rsidRDefault="00585422" w:rsidP="00FD3C87">
      <w:pPr>
        <w:autoSpaceDE w:val="0"/>
        <w:autoSpaceDN w:val="0"/>
        <w:adjustRightInd w:val="0"/>
        <w:ind w:left="283"/>
        <w:jc w:val="both"/>
        <w:rPr>
          <w:rFonts w:ascii="標楷體" w:eastAsia="標楷體" w:hAnsi="標楷體" w:cs="標楷體藫凘荀."/>
          <w:color w:val="000000"/>
          <w:kern w:val="0"/>
          <w:szCs w:val="24"/>
        </w:rPr>
      </w:pPr>
    </w:p>
    <w:sectPr w:rsidR="00585422" w:rsidRPr="00884D93" w:rsidSect="00FD3C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5452C" w14:textId="77777777" w:rsidR="00D27C90" w:rsidRDefault="00D27C90" w:rsidP="009F099E">
      <w:r>
        <w:separator/>
      </w:r>
    </w:p>
  </w:endnote>
  <w:endnote w:type="continuationSeparator" w:id="0">
    <w:p w14:paraId="2C4ABB11" w14:textId="77777777" w:rsidR="00D27C90" w:rsidRDefault="00D27C90" w:rsidP="009F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岏...">
    <w:altName w:val="新細明體"/>
    <w:panose1 w:val="00000000000000000000"/>
    <w:charset w:val="88"/>
    <w:family w:val="roman"/>
    <w:notTrueType/>
    <w:pitch w:val="default"/>
    <w:sig w:usb0="00000001" w:usb1="08080000" w:usb2="00000010" w:usb3="00000000" w:csb0="00100000" w:csb1="00000000"/>
  </w:font>
  <w:font w:name="標楷體藫凘荀.">
    <w:altName w:val="標楷體"/>
    <w:panose1 w:val="00000000000000000000"/>
    <w:charset w:val="88"/>
    <w:family w:val="roman"/>
    <w:notTrueType/>
    <w:pitch w:val="default"/>
    <w:sig w:usb0="00000001" w:usb1="08080000" w:usb2="00000010" w:usb3="00000000" w:csb0="00100000" w:csb1="00000000"/>
  </w:font>
  <w:font w:name="標楷體=..瑀.">
    <w:altName w:val="標楷體"/>
    <w:panose1 w:val="00000000000000000000"/>
    <w:charset w:val="88"/>
    <w:family w:val="roman"/>
    <w:notTrueType/>
    <w:pitch w:val="default"/>
    <w:sig w:usb0="00000001" w:usb1="08080000" w:usb2="00000010" w:usb3="00000000" w:csb0="00100000" w:csb1="00000000"/>
  </w:font>
  <w:font w:name="標楷體a稔.幀.">
    <w:altName w:val="標楷體"/>
    <w:panose1 w:val="00000000000000000000"/>
    <w:charset w:val="88"/>
    <w:family w:val="roman"/>
    <w:notTrueType/>
    <w:pitch w:val="default"/>
    <w:sig w:usb0="00000001" w:usb1="08080000" w:usb2="00000010" w:usb3="00000000" w:csb0="00100000" w:csb1="00000000"/>
  </w:font>
  <w:font w:name="標楷體藫.虀.">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56E01" w14:textId="77777777" w:rsidR="00D27C90" w:rsidRDefault="00D27C90" w:rsidP="009F099E">
      <w:r>
        <w:separator/>
      </w:r>
    </w:p>
  </w:footnote>
  <w:footnote w:type="continuationSeparator" w:id="0">
    <w:p w14:paraId="41F8DB99" w14:textId="77777777" w:rsidR="00D27C90" w:rsidRDefault="00D27C90" w:rsidP="009F09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30BCC"/>
    <w:multiLevelType w:val="hybridMultilevel"/>
    <w:tmpl w:val="99908E7E"/>
    <w:lvl w:ilvl="0" w:tplc="04090015">
      <w:start w:val="1"/>
      <w:numFmt w:val="taiwaneseCountingThousand"/>
      <w:lvlText w:val="%1、"/>
      <w:lvlJc w:val="left"/>
      <w:pPr>
        <w:ind w:left="480" w:hanging="480"/>
      </w:pPr>
    </w:lvl>
    <w:lvl w:ilvl="1" w:tplc="04090015">
      <w:start w:val="1"/>
      <w:numFmt w:val="taiwaneseCountingThousand"/>
      <w:lvlText w:val="%2、"/>
      <w:lvlJc w:val="left"/>
      <w:pPr>
        <w:ind w:left="6293"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0C25F5"/>
    <w:multiLevelType w:val="hybridMultilevel"/>
    <w:tmpl w:val="48FA28B8"/>
    <w:lvl w:ilvl="0" w:tplc="719031F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D7367B"/>
    <w:multiLevelType w:val="hybridMultilevel"/>
    <w:tmpl w:val="6E123D5C"/>
    <w:lvl w:ilvl="0" w:tplc="62E2F7AC">
      <w:start w:val="1"/>
      <w:numFmt w:val="taiwaneseCountingThousand"/>
      <w:lvlText w:val="%1、"/>
      <w:lvlJc w:val="left"/>
      <w:pPr>
        <w:ind w:left="960" w:hanging="480"/>
      </w:pPr>
      <w:rPr>
        <w:rFonts w:hint="default"/>
        <w:dstrike w:val="0"/>
        <w:u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9E87E45"/>
    <w:multiLevelType w:val="hybridMultilevel"/>
    <w:tmpl w:val="D0840C1C"/>
    <w:lvl w:ilvl="0" w:tplc="031CBC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87"/>
    <w:rsid w:val="000304C5"/>
    <w:rsid w:val="00044B95"/>
    <w:rsid w:val="00053A52"/>
    <w:rsid w:val="00066ABB"/>
    <w:rsid w:val="00095205"/>
    <w:rsid w:val="000A4A53"/>
    <w:rsid w:val="0011363A"/>
    <w:rsid w:val="00115E0F"/>
    <w:rsid w:val="001169B7"/>
    <w:rsid w:val="00147F96"/>
    <w:rsid w:val="00176EFD"/>
    <w:rsid w:val="00180632"/>
    <w:rsid w:val="001A16EB"/>
    <w:rsid w:val="001A6589"/>
    <w:rsid w:val="001C3B83"/>
    <w:rsid w:val="001F3E13"/>
    <w:rsid w:val="00203281"/>
    <w:rsid w:val="002040D7"/>
    <w:rsid w:val="002525D5"/>
    <w:rsid w:val="00264D9C"/>
    <w:rsid w:val="002D3819"/>
    <w:rsid w:val="002E0752"/>
    <w:rsid w:val="002E62F8"/>
    <w:rsid w:val="003041C4"/>
    <w:rsid w:val="00310B77"/>
    <w:rsid w:val="00327F5E"/>
    <w:rsid w:val="003315F6"/>
    <w:rsid w:val="0035758D"/>
    <w:rsid w:val="00357CAC"/>
    <w:rsid w:val="00381766"/>
    <w:rsid w:val="00384C6B"/>
    <w:rsid w:val="003C745D"/>
    <w:rsid w:val="003D79F7"/>
    <w:rsid w:val="0041126B"/>
    <w:rsid w:val="00427329"/>
    <w:rsid w:val="00433547"/>
    <w:rsid w:val="004653E7"/>
    <w:rsid w:val="004674B8"/>
    <w:rsid w:val="00477650"/>
    <w:rsid w:val="00487E3B"/>
    <w:rsid w:val="004B6D2A"/>
    <w:rsid w:val="004C2DAB"/>
    <w:rsid w:val="004C6E16"/>
    <w:rsid w:val="005203B3"/>
    <w:rsid w:val="0055536E"/>
    <w:rsid w:val="005827CE"/>
    <w:rsid w:val="00585422"/>
    <w:rsid w:val="00605CAF"/>
    <w:rsid w:val="00610C0F"/>
    <w:rsid w:val="00620680"/>
    <w:rsid w:val="00624373"/>
    <w:rsid w:val="00662594"/>
    <w:rsid w:val="00672F29"/>
    <w:rsid w:val="006761A0"/>
    <w:rsid w:val="00690375"/>
    <w:rsid w:val="006C1636"/>
    <w:rsid w:val="006D14CF"/>
    <w:rsid w:val="006F72C5"/>
    <w:rsid w:val="007052B3"/>
    <w:rsid w:val="007268A4"/>
    <w:rsid w:val="007278A7"/>
    <w:rsid w:val="00740E19"/>
    <w:rsid w:val="00743939"/>
    <w:rsid w:val="00766590"/>
    <w:rsid w:val="00780469"/>
    <w:rsid w:val="007872FC"/>
    <w:rsid w:val="007B5D3C"/>
    <w:rsid w:val="007F70CA"/>
    <w:rsid w:val="00810AFD"/>
    <w:rsid w:val="0081162A"/>
    <w:rsid w:val="00856EE8"/>
    <w:rsid w:val="00884D93"/>
    <w:rsid w:val="008A1908"/>
    <w:rsid w:val="008B6FEE"/>
    <w:rsid w:val="008B7784"/>
    <w:rsid w:val="008C71BA"/>
    <w:rsid w:val="008E7312"/>
    <w:rsid w:val="009F099E"/>
    <w:rsid w:val="009F1A38"/>
    <w:rsid w:val="00A00B5D"/>
    <w:rsid w:val="00A35A75"/>
    <w:rsid w:val="00A44EED"/>
    <w:rsid w:val="00A518DA"/>
    <w:rsid w:val="00A56B8E"/>
    <w:rsid w:val="00A67E61"/>
    <w:rsid w:val="00AC15D3"/>
    <w:rsid w:val="00AC3929"/>
    <w:rsid w:val="00AE5B13"/>
    <w:rsid w:val="00AE7685"/>
    <w:rsid w:val="00B06292"/>
    <w:rsid w:val="00B22867"/>
    <w:rsid w:val="00B30639"/>
    <w:rsid w:val="00B46959"/>
    <w:rsid w:val="00B54088"/>
    <w:rsid w:val="00B855EE"/>
    <w:rsid w:val="00B95B5D"/>
    <w:rsid w:val="00BB788D"/>
    <w:rsid w:val="00BC4B22"/>
    <w:rsid w:val="00BF3CFC"/>
    <w:rsid w:val="00C40510"/>
    <w:rsid w:val="00C77629"/>
    <w:rsid w:val="00C85ECA"/>
    <w:rsid w:val="00CA1713"/>
    <w:rsid w:val="00CB1A5F"/>
    <w:rsid w:val="00CB4420"/>
    <w:rsid w:val="00CC2EE9"/>
    <w:rsid w:val="00CF16ED"/>
    <w:rsid w:val="00D0527F"/>
    <w:rsid w:val="00D27C90"/>
    <w:rsid w:val="00D34C38"/>
    <w:rsid w:val="00D65F84"/>
    <w:rsid w:val="00D669C0"/>
    <w:rsid w:val="00D8680C"/>
    <w:rsid w:val="00DB7A1A"/>
    <w:rsid w:val="00DC0445"/>
    <w:rsid w:val="00E16C55"/>
    <w:rsid w:val="00E31C33"/>
    <w:rsid w:val="00E71D9E"/>
    <w:rsid w:val="00EB5E3F"/>
    <w:rsid w:val="00EC4091"/>
    <w:rsid w:val="00ED5762"/>
    <w:rsid w:val="00F21C0A"/>
    <w:rsid w:val="00F221FE"/>
    <w:rsid w:val="00F80AD5"/>
    <w:rsid w:val="00F814E1"/>
    <w:rsid w:val="00F830D2"/>
    <w:rsid w:val="00FA7DDA"/>
    <w:rsid w:val="00FD2175"/>
    <w:rsid w:val="00FD3C87"/>
    <w:rsid w:val="00FD704D"/>
    <w:rsid w:val="00FE3EC0"/>
    <w:rsid w:val="00FF6B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C61B6"/>
  <w15:chartTrackingRefBased/>
  <w15:docId w15:val="{A8A10B5A-EAEA-4620-9790-45387547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9E"/>
    <w:pPr>
      <w:tabs>
        <w:tab w:val="center" w:pos="4153"/>
        <w:tab w:val="right" w:pos="8306"/>
      </w:tabs>
      <w:snapToGrid w:val="0"/>
    </w:pPr>
    <w:rPr>
      <w:sz w:val="20"/>
      <w:szCs w:val="20"/>
    </w:rPr>
  </w:style>
  <w:style w:type="character" w:customStyle="1" w:styleId="a4">
    <w:name w:val="頁首 字元"/>
    <w:basedOn w:val="a0"/>
    <w:link w:val="a3"/>
    <w:uiPriority w:val="99"/>
    <w:rsid w:val="009F099E"/>
    <w:rPr>
      <w:sz w:val="20"/>
      <w:szCs w:val="20"/>
    </w:rPr>
  </w:style>
  <w:style w:type="paragraph" w:styleId="a5">
    <w:name w:val="footer"/>
    <w:basedOn w:val="a"/>
    <w:link w:val="a6"/>
    <w:uiPriority w:val="99"/>
    <w:unhideWhenUsed/>
    <w:rsid w:val="009F099E"/>
    <w:pPr>
      <w:tabs>
        <w:tab w:val="center" w:pos="4153"/>
        <w:tab w:val="right" w:pos="8306"/>
      </w:tabs>
      <w:snapToGrid w:val="0"/>
    </w:pPr>
    <w:rPr>
      <w:sz w:val="20"/>
      <w:szCs w:val="20"/>
    </w:rPr>
  </w:style>
  <w:style w:type="character" w:customStyle="1" w:styleId="a6">
    <w:name w:val="頁尾 字元"/>
    <w:basedOn w:val="a0"/>
    <w:link w:val="a5"/>
    <w:uiPriority w:val="99"/>
    <w:rsid w:val="009F099E"/>
    <w:rPr>
      <w:sz w:val="20"/>
      <w:szCs w:val="20"/>
    </w:rPr>
  </w:style>
  <w:style w:type="paragraph" w:styleId="a7">
    <w:name w:val="List Paragraph"/>
    <w:basedOn w:val="a"/>
    <w:uiPriority w:val="34"/>
    <w:qFormat/>
    <w:rsid w:val="00D669C0"/>
    <w:pPr>
      <w:ind w:leftChars="200" w:left="480"/>
    </w:pPr>
  </w:style>
  <w:style w:type="table" w:styleId="a8">
    <w:name w:val="Table Grid"/>
    <w:basedOn w:val="a1"/>
    <w:uiPriority w:val="39"/>
    <w:rsid w:val="0088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 Chair</dc:creator>
  <cp:keywords/>
  <dc:description/>
  <cp:lastModifiedBy>user</cp:lastModifiedBy>
  <cp:revision>10</cp:revision>
  <cp:lastPrinted>2020-12-02T06:50:00Z</cp:lastPrinted>
  <dcterms:created xsi:type="dcterms:W3CDTF">2021-03-04T03:14:00Z</dcterms:created>
  <dcterms:modified xsi:type="dcterms:W3CDTF">2022-08-31T05:43:00Z</dcterms:modified>
</cp:coreProperties>
</file>